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7C4" w:rsidRPr="00740F44" w:rsidRDefault="009637C4" w:rsidP="009637C4">
      <w:pPr>
        <w:spacing w:after="0" w:line="240" w:lineRule="auto"/>
        <w:jc w:val="center"/>
        <w:rPr>
          <w:rFonts w:ascii="Times New Roman" w:eastAsia="Batang" w:hAnsi="Times New Roman" w:cs="Times New Roman"/>
          <w:b/>
          <w:bCs/>
          <w:sz w:val="40"/>
          <w:szCs w:val="40"/>
        </w:rPr>
      </w:pPr>
      <w:r w:rsidRPr="00740F44">
        <w:rPr>
          <w:rFonts w:ascii="Times New Roman" w:eastAsia="Batang" w:hAnsi="Times New Roman" w:cs="Times New Roman"/>
          <w:b/>
          <w:bCs/>
          <w:sz w:val="40"/>
          <w:szCs w:val="40"/>
        </w:rPr>
        <w:t>Календарен план на спортно-туристическите изяви</w:t>
      </w:r>
    </w:p>
    <w:p w:rsidR="009637C4" w:rsidRPr="00740F44" w:rsidRDefault="00F571E1" w:rsidP="009637C4">
      <w:pPr>
        <w:spacing w:after="0" w:line="240" w:lineRule="auto"/>
        <w:jc w:val="center"/>
        <w:rPr>
          <w:rFonts w:ascii="Times New Roman" w:eastAsia="Batang" w:hAnsi="Times New Roman" w:cs="Times New Roman"/>
          <w:b/>
          <w:bCs/>
          <w:sz w:val="40"/>
          <w:szCs w:val="40"/>
        </w:rPr>
      </w:pPr>
      <w:r>
        <w:rPr>
          <w:rFonts w:ascii="Times New Roman" w:eastAsia="Batang" w:hAnsi="Times New Roman" w:cs="Times New Roman"/>
          <w:b/>
          <w:bCs/>
          <w:sz w:val="40"/>
          <w:szCs w:val="40"/>
        </w:rPr>
        <w:t>в Община Севлиево за 2020</w:t>
      </w:r>
      <w:r w:rsidR="009637C4" w:rsidRPr="00740F44">
        <w:rPr>
          <w:rFonts w:ascii="Times New Roman" w:eastAsia="Batang" w:hAnsi="Times New Roman" w:cs="Times New Roman"/>
          <w:b/>
          <w:bCs/>
          <w:sz w:val="40"/>
          <w:szCs w:val="40"/>
        </w:rPr>
        <w:t xml:space="preserve"> година</w:t>
      </w:r>
    </w:p>
    <w:p w:rsidR="00C01726" w:rsidRPr="00740F44" w:rsidRDefault="00C01726" w:rsidP="009637C4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tbl>
      <w:tblPr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76"/>
        <w:gridCol w:w="7655"/>
        <w:gridCol w:w="2551"/>
        <w:gridCol w:w="3006"/>
      </w:tblGrid>
      <w:tr w:rsidR="009637C4" w:rsidRPr="00740F44" w:rsidTr="009637C4">
        <w:trPr>
          <w:cantSplit/>
        </w:trPr>
        <w:tc>
          <w:tcPr>
            <w:tcW w:w="155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9637C4" w:rsidRPr="00740F44" w:rsidRDefault="009637C4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36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36"/>
                <w:szCs w:val="24"/>
              </w:rPr>
              <w:t>месец януари</w:t>
            </w:r>
          </w:p>
        </w:tc>
      </w:tr>
      <w:tr w:rsidR="009637C4" w:rsidRPr="00740F44" w:rsidTr="009637C4">
        <w:trPr>
          <w:cantSplit/>
          <w:trHeight w:val="32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7C4" w:rsidRPr="00740F44" w:rsidRDefault="009637C4" w:rsidP="009637C4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 xml:space="preserve"> Дата и месец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7C4" w:rsidRPr="00740F44" w:rsidRDefault="009637C4" w:rsidP="009637C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Проява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7C4" w:rsidRPr="00740F44" w:rsidRDefault="009637C4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Организатор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7C4" w:rsidRPr="00740F44" w:rsidRDefault="009637C4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Място на провеждане</w:t>
            </w:r>
          </w:p>
        </w:tc>
      </w:tr>
      <w:tr w:rsidR="009637C4" w:rsidRPr="00740F44" w:rsidTr="009637C4">
        <w:trPr>
          <w:cantSplit/>
          <w:trHeight w:val="32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7C4" w:rsidRPr="00740F44" w:rsidRDefault="00F571E1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16</w:t>
            </w:r>
            <w:r w:rsidR="009637C4"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януари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7C4" w:rsidRPr="00740F44" w:rsidRDefault="009637C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Церемония по награждав</w:t>
            </w:r>
            <w:r w:rsidR="00C8034A"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ане „Десетте най-добри сп</w:t>
            </w:r>
            <w:r w:rsidR="00F571E1">
              <w:rPr>
                <w:rFonts w:ascii="Times New Roman" w:eastAsia="Batang" w:hAnsi="Times New Roman" w:cs="Times New Roman"/>
                <w:sz w:val="24"/>
                <w:szCs w:val="24"/>
              </w:rPr>
              <w:t>ортисти на община Севлиево ‘2019</w:t>
            </w:r>
            <w:r w:rsidR="00C8034A"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“</w:t>
            </w: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7C4" w:rsidRPr="00740F44" w:rsidRDefault="009637C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Община Севлиево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7C4" w:rsidRPr="00740F44" w:rsidRDefault="00D45FCC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F90BB5" w:rsidRPr="00740F44" w:rsidTr="009637C4">
        <w:trPr>
          <w:cantSplit/>
          <w:trHeight w:val="32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B5" w:rsidRDefault="00F90BB5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18/19 януари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B5" w:rsidRPr="00740F44" w:rsidRDefault="00F90BB5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Национален изпит за степен</w:t>
            </w:r>
            <w:r w:rsidR="008F4BFB">
              <w:rPr>
                <w:rFonts w:ascii="Times New Roman" w:eastAsia="Batang" w:hAnsi="Times New Roman" w:cs="Times New Roman"/>
                <w:sz w:val="24"/>
                <w:szCs w:val="24"/>
              </w:rPr>
              <w:t>и на спортен клуб по таекуон-до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B5" w:rsidRPr="00740F44" w:rsidRDefault="00F90BB5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СК „Тервел 2006“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B5" w:rsidRPr="00740F44" w:rsidRDefault="00F90BB5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F90BB5" w:rsidRPr="00740F44" w:rsidTr="009637C4">
        <w:trPr>
          <w:cantSplit/>
          <w:trHeight w:val="32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B5" w:rsidRDefault="00F90BB5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19 януари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B5" w:rsidRDefault="00F90BB5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Областно състезание по водно спасяване.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B5" w:rsidRDefault="00F90BB5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СК „Викинг 2008“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B5" w:rsidRPr="00740F44" w:rsidRDefault="00F90BB5" w:rsidP="00F90BB5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Плувен басейн на</w:t>
            </w:r>
          </w:p>
          <w:p w:rsidR="00F90BB5" w:rsidRPr="00740F44" w:rsidRDefault="00F90BB5" w:rsidP="00F90BB5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СУ „Васил Левски”</w:t>
            </w:r>
          </w:p>
        </w:tc>
      </w:tr>
      <w:tr w:rsidR="00D57654" w:rsidRPr="00740F44" w:rsidTr="009637C4">
        <w:trPr>
          <w:cantSplit/>
          <w:trHeight w:val="32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654" w:rsidRPr="00740F44" w:rsidRDefault="00F571E1" w:rsidP="00D5765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25</w:t>
            </w:r>
            <w:r w:rsidR="00163F50">
              <w:rPr>
                <w:rFonts w:ascii="Times New Roman" w:eastAsia="Batang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26</w:t>
            </w:r>
            <w:r w:rsidR="00D5765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януари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654" w:rsidRPr="00740F44" w:rsidRDefault="00D57654" w:rsidP="00D5765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Туристически поход с ма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ршрут: гр. Севлиево – х. Тъжа</w:t>
            </w: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– </w:t>
            </w:r>
          </w:p>
          <w:p w:rsidR="00D57654" w:rsidRPr="00740F44" w:rsidRDefault="00D57654" w:rsidP="00D5765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вр. „Мара гидик“</w:t>
            </w: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и обратно.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654" w:rsidRPr="00740F44" w:rsidRDefault="00D57654" w:rsidP="00D5765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ТД „Росица Мазалат“</w:t>
            </w:r>
          </w:p>
          <w:p w:rsidR="00D57654" w:rsidRPr="00740F44" w:rsidRDefault="00D57654" w:rsidP="00D5765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Община Севлиево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654" w:rsidRDefault="00D57654" w:rsidP="00D5765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Стара планина </w:t>
            </w:r>
          </w:p>
          <w:p w:rsidR="00D57654" w:rsidRPr="00740F44" w:rsidRDefault="00D57654" w:rsidP="00D5765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по маршрута</w:t>
            </w:r>
          </w:p>
        </w:tc>
      </w:tr>
      <w:tr w:rsidR="00D57654" w:rsidRPr="00740F44" w:rsidTr="009637C4">
        <w:trPr>
          <w:cantSplit/>
          <w:trHeight w:val="32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654" w:rsidRPr="00740F44" w:rsidRDefault="00D57654" w:rsidP="00D5765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януари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654" w:rsidRPr="00740F44" w:rsidRDefault="00D57654" w:rsidP="00D5765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 xml:space="preserve">Първенство по волейбол </w:t>
            </w: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 xml:space="preserve">национална </w:t>
            </w: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 xml:space="preserve"> Висша лига  – мъже.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654" w:rsidRPr="00740F44" w:rsidRDefault="00235B71" w:rsidP="00D57654">
            <w:pPr>
              <w:spacing w:after="0" w:line="240" w:lineRule="auto"/>
              <w:rPr>
                <w:rFonts w:ascii="Times New Roman" w:eastAsia="Batang" w:hAnsi="Times New Roman" w:cs="Times New Roman"/>
              </w:rPr>
            </w:pPr>
            <w:r>
              <w:rPr>
                <w:rFonts w:ascii="Times New Roman" w:eastAsia="Batang" w:hAnsi="Times New Roman" w:cs="Times New Roman"/>
              </w:rPr>
              <w:t>БФВ</w:t>
            </w:r>
          </w:p>
          <w:p w:rsidR="00D57654" w:rsidRPr="00740F44" w:rsidRDefault="00D57654" w:rsidP="00D5765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</w:rPr>
              <w:t>СКВ „Раковски 1964”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654" w:rsidRPr="00740F44" w:rsidRDefault="00D57654" w:rsidP="00D5765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9637C4" w:rsidRPr="00740F44" w:rsidTr="009637C4">
        <w:trPr>
          <w:cantSplit/>
        </w:trPr>
        <w:tc>
          <w:tcPr>
            <w:tcW w:w="155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9637C4" w:rsidRPr="00740F44" w:rsidRDefault="009637C4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36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36"/>
                <w:szCs w:val="24"/>
              </w:rPr>
              <w:t>месец февруари</w:t>
            </w:r>
          </w:p>
        </w:tc>
      </w:tr>
      <w:tr w:rsidR="009637C4" w:rsidRPr="00740F44" w:rsidTr="009637C4">
        <w:trPr>
          <w:cantSplit/>
          <w:trHeight w:val="27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7C4" w:rsidRPr="00740F44" w:rsidRDefault="009637C4" w:rsidP="009637C4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 xml:space="preserve"> Дата и месец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7C4" w:rsidRPr="00740F44" w:rsidRDefault="009637C4" w:rsidP="009637C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Проява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7C4" w:rsidRPr="00740F44" w:rsidRDefault="009637C4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Организатор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7C4" w:rsidRPr="00740F44" w:rsidRDefault="009637C4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Място на провеждане</w:t>
            </w:r>
          </w:p>
        </w:tc>
      </w:tr>
      <w:tr w:rsidR="00F20648" w:rsidRPr="00740F44" w:rsidTr="009637C4">
        <w:trPr>
          <w:cantSplit/>
          <w:trHeight w:val="27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648" w:rsidRDefault="00F20648" w:rsidP="00F90BB5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01 февруари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648" w:rsidRPr="00740F44" w:rsidRDefault="00F20648" w:rsidP="00F90BB5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Клубен турнир „15 години спортен клуб по бадминтон „Хоталич 2005“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648" w:rsidRPr="00740F44" w:rsidRDefault="00F20648" w:rsidP="00F90BB5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 xml:space="preserve">СКБ 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„Хоталич 2005“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648" w:rsidRDefault="00F20648" w:rsidP="00F90BB5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F20648" w:rsidRPr="00740F44" w:rsidTr="009637C4">
        <w:trPr>
          <w:cantSplit/>
          <w:trHeight w:val="27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648" w:rsidRPr="00740F44" w:rsidRDefault="00F20648" w:rsidP="00F20648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02 </w:t>
            </w: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февруари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648" w:rsidRPr="00740F44" w:rsidRDefault="00D35D58" w:rsidP="00F20648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Областно състезание по плуване.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648" w:rsidRPr="00740F44" w:rsidRDefault="00F20648" w:rsidP="00F20648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СК „Викинг</w:t>
            </w: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 xml:space="preserve"> 2008</w:t>
            </w: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”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648" w:rsidRPr="00740F44" w:rsidRDefault="00F20648" w:rsidP="00F20648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Плувен басейн на</w:t>
            </w:r>
          </w:p>
          <w:p w:rsidR="00F20648" w:rsidRPr="00740F44" w:rsidRDefault="00F20648" w:rsidP="00F20648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СУ „Васил Левски”</w:t>
            </w:r>
          </w:p>
        </w:tc>
      </w:tr>
      <w:tr w:rsidR="009637C4" w:rsidRPr="00740F44" w:rsidTr="009637C4">
        <w:trPr>
          <w:cantSplit/>
          <w:trHeight w:val="27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7C4" w:rsidRPr="00740F44" w:rsidRDefault="00163F50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7</w:t>
            </w:r>
            <w:r w:rsidR="009637C4"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/27 февруари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7C4" w:rsidRPr="00740F44" w:rsidRDefault="00D778C1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Общински етап</w:t>
            </w:r>
            <w:r w:rsidR="00F571E1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„Ученически игри 2019/2020</w:t>
            </w:r>
            <w:r w:rsidR="009637C4"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год.”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7C4" w:rsidRPr="00740F44" w:rsidRDefault="009637C4" w:rsidP="009637C4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Община Севлиево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7C4" w:rsidRPr="00740F44" w:rsidRDefault="009637C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F90BB5" w:rsidRPr="00740F44" w:rsidTr="009637C4">
        <w:trPr>
          <w:cantSplit/>
          <w:trHeight w:val="27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B5" w:rsidRPr="00740F44" w:rsidRDefault="00F90BB5" w:rsidP="00F90BB5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18 </w:t>
            </w: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февруари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B5" w:rsidRPr="00740F44" w:rsidRDefault="00F90BB5" w:rsidP="00F90BB5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Състезание „Лъвче” – щафетни игри.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B5" w:rsidRPr="00740F44" w:rsidRDefault="00F90BB5" w:rsidP="00F90BB5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Община Севлиево</w:t>
            </w:r>
          </w:p>
          <w:p w:rsidR="00F90BB5" w:rsidRPr="00740F44" w:rsidRDefault="00F90BB5" w:rsidP="00F90BB5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СУ „Васил Левски”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B5" w:rsidRPr="00740F44" w:rsidRDefault="00F90BB5" w:rsidP="00F90BB5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A87A58" w:rsidRPr="00740F44" w:rsidTr="009637C4">
        <w:trPr>
          <w:cantSplit/>
          <w:trHeight w:val="27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A58" w:rsidRDefault="00A87A58" w:rsidP="00F90BB5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22 февруари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A58" w:rsidRPr="00740F44" w:rsidRDefault="00A87A58" w:rsidP="00F90BB5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Турнир по баскетбол за момичета и момчета до 12 години. Зона Мизия.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A58" w:rsidRDefault="00A87A58" w:rsidP="00F90BB5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СКБ „Раковски“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A58" w:rsidRPr="00740F44" w:rsidRDefault="00A87A58" w:rsidP="00F90BB5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163F50" w:rsidRPr="00740F44" w:rsidTr="009637C4">
        <w:trPr>
          <w:cantSplit/>
          <w:trHeight w:val="27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F50" w:rsidRPr="00740F44" w:rsidRDefault="00A87A58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22/23</w:t>
            </w:r>
            <w:r w:rsidR="00163F50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февруари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F50" w:rsidRPr="00740F44" w:rsidRDefault="00163F50" w:rsidP="00613B1B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Туристически поход с ма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ршрут: гр. Севлиево – х. Мазалат</w:t>
            </w: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– </w:t>
            </w:r>
          </w:p>
          <w:p w:rsidR="00163F50" w:rsidRPr="00740F44" w:rsidRDefault="00163F50" w:rsidP="00613B1B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м. „Пеещите скали“</w:t>
            </w: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и обратно.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F50" w:rsidRPr="00740F44" w:rsidRDefault="00163F50" w:rsidP="00613B1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ТД „Росица Мазалат“</w:t>
            </w:r>
          </w:p>
          <w:p w:rsidR="00163F50" w:rsidRPr="00740F44" w:rsidRDefault="00163F50" w:rsidP="00613B1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Община Севлиево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F50" w:rsidRDefault="00163F50" w:rsidP="00613B1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Стара планина </w:t>
            </w:r>
          </w:p>
          <w:p w:rsidR="00163F50" w:rsidRPr="00740F44" w:rsidRDefault="00163F50" w:rsidP="00613B1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по маршрута</w:t>
            </w:r>
          </w:p>
        </w:tc>
      </w:tr>
      <w:tr w:rsidR="00D35D58" w:rsidRPr="00740F44" w:rsidTr="00D35D58">
        <w:trPr>
          <w:cantSplit/>
          <w:trHeight w:val="27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58" w:rsidRDefault="00D35D58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29 февруари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58" w:rsidRPr="00740F44" w:rsidRDefault="00D35D58" w:rsidP="00D35D58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Национален турнир по туристическо ориентиране за всички възрастови групи.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58" w:rsidRPr="00740F44" w:rsidRDefault="00D35D58" w:rsidP="00D35D58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D35D58" w:rsidRPr="00740F44" w:rsidRDefault="00D35D58" w:rsidP="00D35D58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СКО „Мазалат 2008”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58" w:rsidRDefault="00D35D58" w:rsidP="00D35D58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D35D58" w:rsidRPr="00402C07" w:rsidRDefault="00D35D58" w:rsidP="00D35D58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Парк „Черничките“  </w:t>
            </w:r>
          </w:p>
        </w:tc>
      </w:tr>
      <w:tr w:rsidR="00D45FCC" w:rsidRPr="00740F44" w:rsidTr="00613B1B">
        <w:trPr>
          <w:cantSplit/>
          <w:trHeight w:val="27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FCC" w:rsidRPr="00740F44" w:rsidRDefault="00D45FCC" w:rsidP="00613B1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D45FCC" w:rsidRPr="00740F44" w:rsidRDefault="00D45FCC" w:rsidP="00613B1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февруари 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FCC" w:rsidRPr="00740F44" w:rsidRDefault="00D45FCC" w:rsidP="00613B1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D45FCC" w:rsidRPr="00740F44" w:rsidRDefault="00D45FCC" w:rsidP="00613B1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Републикански турнир по волейбол – мъже за „Купа България”.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FCC" w:rsidRPr="00740F44" w:rsidRDefault="00235B71" w:rsidP="00613B1B">
            <w:pPr>
              <w:spacing w:after="0" w:line="240" w:lineRule="auto"/>
              <w:rPr>
                <w:rFonts w:ascii="Times New Roman" w:eastAsia="Batang" w:hAnsi="Times New Roman" w:cs="Times New Roman"/>
              </w:rPr>
            </w:pPr>
            <w:r>
              <w:rPr>
                <w:rFonts w:ascii="Times New Roman" w:eastAsia="Batang" w:hAnsi="Times New Roman" w:cs="Times New Roman"/>
              </w:rPr>
              <w:t>БФВ</w:t>
            </w:r>
          </w:p>
          <w:p w:rsidR="00D45FCC" w:rsidRPr="00740F44" w:rsidRDefault="00D45FCC" w:rsidP="00613B1B">
            <w:pPr>
              <w:spacing w:after="0" w:line="240" w:lineRule="auto"/>
              <w:rPr>
                <w:rFonts w:ascii="Times New Roman" w:eastAsia="Batang" w:hAnsi="Times New Roman" w:cs="Times New Roman"/>
              </w:rPr>
            </w:pPr>
            <w:r w:rsidRPr="00740F44">
              <w:rPr>
                <w:rFonts w:ascii="Times New Roman" w:eastAsia="Batang" w:hAnsi="Times New Roman" w:cs="Times New Roman"/>
              </w:rPr>
              <w:t>СКВ „Раковски 1964”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FCC" w:rsidRPr="00740F44" w:rsidRDefault="00D45FCC" w:rsidP="00613B1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D45FCC" w:rsidRPr="00740F44" w:rsidRDefault="00D45FCC" w:rsidP="00613B1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C01726" w:rsidRPr="00740F44" w:rsidTr="00F81C79">
        <w:trPr>
          <w:cantSplit/>
          <w:trHeight w:val="36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50" w:rsidRDefault="00163F50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C01726" w:rsidRPr="00740F44" w:rsidRDefault="00C01726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февруари 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726" w:rsidRPr="00740F44" w:rsidRDefault="00C01726" w:rsidP="00740F4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 xml:space="preserve">Първенство по волейбол </w:t>
            </w:r>
            <w:r w:rsid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 xml:space="preserve">национална </w:t>
            </w: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Висша лига  – мъже.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726" w:rsidRPr="00740F44" w:rsidRDefault="00235B71" w:rsidP="00F81C79">
            <w:pPr>
              <w:spacing w:after="0" w:line="240" w:lineRule="auto"/>
              <w:rPr>
                <w:rFonts w:ascii="Times New Roman" w:eastAsia="Batang" w:hAnsi="Times New Roman" w:cs="Times New Roman"/>
              </w:rPr>
            </w:pPr>
            <w:r>
              <w:rPr>
                <w:rFonts w:ascii="Times New Roman" w:eastAsia="Batang" w:hAnsi="Times New Roman" w:cs="Times New Roman"/>
              </w:rPr>
              <w:t>БФВ</w:t>
            </w:r>
          </w:p>
          <w:p w:rsidR="00C01726" w:rsidRPr="00740F44" w:rsidRDefault="00C01726" w:rsidP="00F81C79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</w:rPr>
              <w:t>СКВ „Раковски 1964”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726" w:rsidRPr="00740F44" w:rsidRDefault="00C01726" w:rsidP="00F81C79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C8034A" w:rsidRPr="00740F44" w:rsidTr="009637C4">
        <w:trPr>
          <w:cantSplit/>
        </w:trPr>
        <w:tc>
          <w:tcPr>
            <w:tcW w:w="155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C8034A" w:rsidRPr="00740F44" w:rsidRDefault="00C8034A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36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36"/>
                <w:szCs w:val="24"/>
              </w:rPr>
              <w:lastRenderedPageBreak/>
              <w:t>месец март</w:t>
            </w:r>
          </w:p>
        </w:tc>
      </w:tr>
      <w:tr w:rsidR="00C8034A" w:rsidRPr="00740F44" w:rsidTr="009637C4">
        <w:trPr>
          <w:cantSplit/>
          <w:trHeight w:val="27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34A" w:rsidRPr="00740F44" w:rsidRDefault="00C8034A" w:rsidP="009637C4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 xml:space="preserve"> Дата и месец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34A" w:rsidRPr="00740F44" w:rsidRDefault="00C8034A" w:rsidP="009637C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Проява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34A" w:rsidRPr="00740F44" w:rsidRDefault="00C8034A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Организатор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34A" w:rsidRPr="00740F44" w:rsidRDefault="00C8034A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Място на провеждане</w:t>
            </w:r>
          </w:p>
        </w:tc>
      </w:tr>
      <w:tr w:rsidR="00A87A58" w:rsidRPr="00740F44" w:rsidTr="009637C4">
        <w:trPr>
          <w:cantSplit/>
          <w:trHeight w:val="27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A58" w:rsidRPr="00A87A58" w:rsidRDefault="00A87A58" w:rsidP="009637C4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Batang" w:hAnsi="Times New Roman" w:cs="Times New Roman"/>
                <w:bCs/>
                <w:sz w:val="28"/>
                <w:szCs w:val="28"/>
              </w:rPr>
              <w:t>1 март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A58" w:rsidRPr="00D778C1" w:rsidRDefault="00A87A58" w:rsidP="00A87A58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D778C1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Открито градско състезание „Ден на дългото плуване“.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A58" w:rsidRPr="00740F44" w:rsidRDefault="00A87A58" w:rsidP="00F20648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СК „Викинг</w:t>
            </w: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 xml:space="preserve"> 2008</w:t>
            </w: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”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A58" w:rsidRPr="00740F44" w:rsidRDefault="00A87A58" w:rsidP="00F20648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Плувен басейн на</w:t>
            </w:r>
          </w:p>
          <w:p w:rsidR="00A87A58" w:rsidRPr="00740F44" w:rsidRDefault="00A87A58" w:rsidP="00F20648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СУ „Васил Левски”</w:t>
            </w:r>
          </w:p>
        </w:tc>
      </w:tr>
      <w:tr w:rsidR="00C8034A" w:rsidRPr="00740F44" w:rsidTr="009637C4">
        <w:trPr>
          <w:cantSplit/>
          <w:trHeight w:val="720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34A" w:rsidRPr="00740F44" w:rsidRDefault="00F8540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4/6</w:t>
            </w:r>
            <w:r w:rsidR="00C8034A"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март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B71" w:rsidRDefault="00C8034A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Общински турнир по </w:t>
            </w:r>
            <w:r w:rsidR="00235B71">
              <w:rPr>
                <w:rFonts w:ascii="Times New Roman" w:eastAsia="Batang" w:hAnsi="Times New Roman" w:cs="Times New Roman"/>
                <w:sz w:val="24"/>
                <w:szCs w:val="24"/>
              </w:rPr>
              <w:t>футбол</w:t>
            </w: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за момичета, девойки и жени </w:t>
            </w:r>
          </w:p>
          <w:p w:rsidR="00C8034A" w:rsidRPr="00740F44" w:rsidRDefault="00C8034A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по случай 8</w:t>
            </w:r>
            <w:r w:rsidRPr="00740F44">
              <w:rPr>
                <w:rFonts w:ascii="Times New Roman" w:eastAsia="Batang" w:hAnsi="Times New Roman" w:cs="Times New Roman"/>
                <w:sz w:val="24"/>
                <w:szCs w:val="24"/>
                <w:vertAlign w:val="superscript"/>
              </w:rPr>
              <w:t xml:space="preserve">-ми </w:t>
            </w: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март.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34A" w:rsidRPr="00740F44" w:rsidRDefault="00C8034A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Община Севлиево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34A" w:rsidRPr="00740F44" w:rsidRDefault="00C8034A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CA306D" w:rsidRPr="00740F44" w:rsidTr="009637C4">
        <w:trPr>
          <w:cantSplit/>
          <w:trHeight w:val="720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06D" w:rsidRDefault="00123E8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8</w:t>
            </w:r>
            <w:r w:rsidR="00CA306D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март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06D" w:rsidRPr="00740F44" w:rsidRDefault="00D97F39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Осмомартенско рали</w:t>
            </w:r>
            <w:r w:rsidR="00CA306D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за майсторско управление</w:t>
            </w:r>
            <w:r w:rsidR="00D778C1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а автомобил</w:t>
            </w:r>
            <w:r w:rsidR="00CA306D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06D" w:rsidRDefault="00CA306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АСК Севлиево</w:t>
            </w:r>
          </w:p>
          <w:p w:rsidR="00CA306D" w:rsidRPr="00740F44" w:rsidRDefault="00CA306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Община Севлиево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06D" w:rsidRPr="001C3A2D" w:rsidRDefault="00A52EDC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1C3A2D">
              <w:rPr>
                <w:rFonts w:ascii="Times New Roman" w:eastAsia="Batang" w:hAnsi="Times New Roman" w:cs="Times New Roman"/>
                <w:sz w:val="24"/>
                <w:szCs w:val="24"/>
              </w:rPr>
              <w:t>Мотополигон</w:t>
            </w:r>
          </w:p>
          <w:p w:rsidR="001C3A2D" w:rsidRPr="00740F44" w:rsidRDefault="001C3A2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1C3A2D">
              <w:rPr>
                <w:rFonts w:ascii="Times New Roman" w:eastAsia="Batang" w:hAnsi="Times New Roman" w:cs="Times New Roman"/>
                <w:sz w:val="24"/>
                <w:szCs w:val="24"/>
              </w:rPr>
              <w:t>гр. Севлиево</w:t>
            </w:r>
          </w:p>
        </w:tc>
      </w:tr>
      <w:tr w:rsidR="00C8034A" w:rsidRPr="00740F44" w:rsidTr="009637C4">
        <w:trPr>
          <w:cantSplit/>
          <w:trHeight w:val="315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34A" w:rsidRPr="00740F44" w:rsidRDefault="00123E8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14/15</w:t>
            </w:r>
            <w:r w:rsidR="00C8034A"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март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34A" w:rsidRPr="00740F44" w:rsidRDefault="00C8034A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Туристически поход с ма</w:t>
            </w:r>
            <w:r w:rsidR="00163F50">
              <w:rPr>
                <w:rFonts w:ascii="Times New Roman" w:eastAsia="Batang" w:hAnsi="Times New Roman" w:cs="Times New Roman"/>
                <w:sz w:val="24"/>
                <w:szCs w:val="24"/>
              </w:rPr>
              <w:t>ршрут: гр. Севлиево – х</w:t>
            </w:r>
            <w:r w:rsidR="00123E84">
              <w:rPr>
                <w:rFonts w:ascii="Times New Roman" w:eastAsia="Batang" w:hAnsi="Times New Roman" w:cs="Times New Roman"/>
                <w:sz w:val="24"/>
                <w:szCs w:val="24"/>
              </w:rPr>
              <w:t>. Бенковски</w:t>
            </w:r>
            <w:r w:rsidR="00163F50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– билото на Стара планина</w:t>
            </w: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и обратно.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34A" w:rsidRPr="00740F44" w:rsidRDefault="00C8034A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ТД „Росица Мазалат“</w:t>
            </w:r>
          </w:p>
          <w:p w:rsidR="00C01726" w:rsidRPr="00740F44" w:rsidRDefault="00C01726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Община Севлиево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C79" w:rsidRDefault="00F81C79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Стара планина </w:t>
            </w:r>
          </w:p>
          <w:p w:rsidR="00C8034A" w:rsidRPr="00740F44" w:rsidRDefault="00F81C79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по маршрута</w:t>
            </w:r>
          </w:p>
        </w:tc>
      </w:tr>
      <w:tr w:rsidR="00C8034A" w:rsidRPr="00740F44" w:rsidTr="009637C4">
        <w:trPr>
          <w:cantSplit/>
          <w:trHeight w:val="33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34A" w:rsidRPr="00740F44" w:rsidRDefault="00C8034A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34A" w:rsidRPr="00740F44" w:rsidRDefault="00D778C1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Областен етап „Ученически игри 2019/2020</w:t>
            </w:r>
            <w:r w:rsidR="00C8034A"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год.”.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34A" w:rsidRPr="00740F44" w:rsidRDefault="00413413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РУ</w:t>
            </w:r>
            <w:r w:rsidR="00235B71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О </w:t>
            </w:r>
            <w:r w:rsidR="00DD22B3">
              <w:rPr>
                <w:rFonts w:ascii="Times New Roman" w:eastAsia="Batang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="00235B71">
              <w:rPr>
                <w:rFonts w:ascii="Times New Roman" w:eastAsia="Batang" w:hAnsi="Times New Roman" w:cs="Times New Roman"/>
                <w:sz w:val="24"/>
                <w:szCs w:val="24"/>
              </w:rPr>
              <w:t>Габрово</w:t>
            </w:r>
          </w:p>
          <w:p w:rsidR="00C8034A" w:rsidRPr="00740F44" w:rsidRDefault="00C8034A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Община Севлиево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34A" w:rsidRPr="00740F44" w:rsidRDefault="00C8034A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C01726" w:rsidRPr="00740F44" w:rsidTr="009637C4">
        <w:trPr>
          <w:cantSplit/>
          <w:trHeight w:val="33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726" w:rsidRPr="00740F44" w:rsidRDefault="00C01726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март 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726" w:rsidRPr="00740F44" w:rsidRDefault="00C01726" w:rsidP="00F81C79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 xml:space="preserve">Първенство по волейбол </w:t>
            </w:r>
            <w:r w:rsid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 xml:space="preserve">национална </w:t>
            </w: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Висша лига  – мъже.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726" w:rsidRPr="00740F44" w:rsidRDefault="00235B71" w:rsidP="00F81C79">
            <w:pPr>
              <w:spacing w:after="0" w:line="240" w:lineRule="auto"/>
              <w:rPr>
                <w:rFonts w:ascii="Times New Roman" w:eastAsia="Batang" w:hAnsi="Times New Roman" w:cs="Times New Roman"/>
              </w:rPr>
            </w:pPr>
            <w:r>
              <w:rPr>
                <w:rFonts w:ascii="Times New Roman" w:eastAsia="Batang" w:hAnsi="Times New Roman" w:cs="Times New Roman"/>
              </w:rPr>
              <w:t>БФВ</w:t>
            </w:r>
          </w:p>
          <w:p w:rsidR="00C01726" w:rsidRPr="00740F44" w:rsidRDefault="00C01726" w:rsidP="00F81C79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</w:rPr>
              <w:t>СКВ „Раковски 1964”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726" w:rsidRPr="00740F44" w:rsidRDefault="00C01726" w:rsidP="00F81C79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163F50" w:rsidRPr="00740F44" w:rsidTr="009637C4">
        <w:trPr>
          <w:cantSplit/>
          <w:trHeight w:val="447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F50" w:rsidRPr="00740F44" w:rsidRDefault="00123E84" w:rsidP="00613B1B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 xml:space="preserve">21 </w:t>
            </w:r>
            <w:r w:rsidR="00163F50"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март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F50" w:rsidRPr="00740F44" w:rsidRDefault="00163F50" w:rsidP="00613B1B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Зонале</w:t>
            </w: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н турнир по баскетбол за момичета</w:t>
            </w:r>
            <w:r w:rsidR="00123E8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 xml:space="preserve"> до 12 години</w:t>
            </w:r>
            <w:r w:rsidR="008F4BFB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 xml:space="preserve"> зони Мизия и Добруджа</w:t>
            </w: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F50" w:rsidRPr="00740F44" w:rsidRDefault="00163F50" w:rsidP="00613B1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БФБ, СКБ „Раковски”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F50" w:rsidRPr="00740F44" w:rsidRDefault="00163F50" w:rsidP="00613B1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F90BB5" w:rsidRPr="00740F44" w:rsidTr="009637C4">
        <w:trPr>
          <w:cantSplit/>
          <w:trHeight w:val="447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B5" w:rsidRDefault="00123E84" w:rsidP="00F90BB5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22 март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B5" w:rsidRPr="00740F44" w:rsidRDefault="00F90BB5" w:rsidP="00F90BB5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Държавно първенство по к</w:t>
            </w:r>
            <w:r w:rsidR="00123E84">
              <w:rPr>
                <w:rFonts w:ascii="Times New Roman" w:eastAsia="Batang" w:hAnsi="Times New Roman" w:cs="Times New Roman"/>
                <w:sz w:val="24"/>
                <w:szCs w:val="24"/>
              </w:rPr>
              <w:t>арате киокушин за юноши и девойки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B5" w:rsidRDefault="00F90BB5" w:rsidP="00F90BB5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</w:p>
          <w:p w:rsidR="00F90BB5" w:rsidRPr="00740F44" w:rsidRDefault="00123E84" w:rsidP="00F90BB5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БККФ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B5" w:rsidRPr="00740F44" w:rsidRDefault="00F90BB5" w:rsidP="00F90BB5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C8034A" w:rsidRPr="00740F44" w:rsidTr="009637C4">
        <w:trPr>
          <w:cantSplit/>
          <w:trHeight w:val="695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34A" w:rsidRPr="00740F44" w:rsidRDefault="00C8034A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март 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34A" w:rsidRPr="00740F44" w:rsidRDefault="00C8034A" w:rsidP="00C01726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 xml:space="preserve">Шампионат по футбол </w:t>
            </w:r>
            <w:r w:rsidR="00C01726"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– срещи от програмата на БФС за всички възрастови групи.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34A" w:rsidRPr="00740F44" w:rsidRDefault="00C01726" w:rsidP="009637C4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ФК „Севлиево“</w:t>
            </w:r>
          </w:p>
          <w:p w:rsidR="002E1211" w:rsidRPr="00740F44" w:rsidRDefault="00C8034A" w:rsidP="009637C4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ДЮШ</w:t>
            </w:r>
            <w:r w:rsidR="00C01726"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Ф</w:t>
            </w: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, БФС</w:t>
            </w:r>
            <w:r w:rsidR="002E1211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, ФК „Севлиево лейдис“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34A" w:rsidRPr="00740F44" w:rsidRDefault="00C01726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Стадион „Раковски“ Базата на ДЮШФ</w:t>
            </w:r>
          </w:p>
        </w:tc>
      </w:tr>
      <w:tr w:rsidR="008D3B22" w:rsidRPr="00740F44" w:rsidTr="009637C4">
        <w:trPr>
          <w:cantSplit/>
          <w:trHeight w:val="695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B22" w:rsidRPr="00740F44" w:rsidRDefault="008D3B22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B22" w:rsidRPr="00740F44" w:rsidRDefault="00F81C79" w:rsidP="00C01726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Р</w:t>
            </w:r>
            <w:r w:rsidR="008D3B22"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 xml:space="preserve">егионален турнир по волейбол за </w:t>
            </w:r>
            <w:r w:rsidR="009B3202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пре-кадети</w:t>
            </w:r>
            <w:r w:rsidR="008D3B22"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B22" w:rsidRPr="00740F44" w:rsidRDefault="008D3B22" w:rsidP="009637C4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СКВ „Раковски 1964“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B22" w:rsidRPr="00740F44" w:rsidRDefault="008D3B22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C8034A" w:rsidRPr="00740F44" w:rsidTr="009637C4">
        <w:trPr>
          <w:cantSplit/>
        </w:trPr>
        <w:tc>
          <w:tcPr>
            <w:tcW w:w="155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C8034A" w:rsidRPr="00740F44" w:rsidRDefault="00C8034A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36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36"/>
                <w:szCs w:val="24"/>
              </w:rPr>
              <w:t>месец април</w:t>
            </w:r>
          </w:p>
        </w:tc>
      </w:tr>
      <w:tr w:rsidR="00C8034A" w:rsidRPr="00740F44" w:rsidTr="009637C4">
        <w:trPr>
          <w:cantSplit/>
          <w:trHeight w:val="27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34A" w:rsidRPr="00740F44" w:rsidRDefault="00C8034A" w:rsidP="009637C4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 xml:space="preserve"> Дата и месец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34A" w:rsidRPr="00740F44" w:rsidRDefault="00C8034A" w:rsidP="009637C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Проява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34A" w:rsidRPr="00740F44" w:rsidRDefault="00C8034A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Организатор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34A" w:rsidRPr="00740F44" w:rsidRDefault="00C8034A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Място на провеждане</w:t>
            </w:r>
          </w:p>
        </w:tc>
      </w:tr>
      <w:tr w:rsidR="00E740D5" w:rsidRPr="00740F44" w:rsidTr="009637C4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0D5" w:rsidRDefault="00E740D5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12 април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0D5" w:rsidRPr="00740F44" w:rsidRDefault="00E740D5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Открито градско състезание „Ден на съчетаното плуване“.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0D5" w:rsidRPr="00740F44" w:rsidRDefault="00E740D5" w:rsidP="00F20648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СК „Викинг</w:t>
            </w: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 xml:space="preserve"> 2008</w:t>
            </w: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”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0D5" w:rsidRPr="00740F44" w:rsidRDefault="00E740D5" w:rsidP="00F20648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Плувен басейн на</w:t>
            </w:r>
          </w:p>
          <w:p w:rsidR="00E740D5" w:rsidRPr="00740F44" w:rsidRDefault="00E740D5" w:rsidP="00F20648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СУ „Васил Левски”</w:t>
            </w:r>
          </w:p>
        </w:tc>
      </w:tr>
      <w:tr w:rsidR="009B3202" w:rsidRPr="00740F44" w:rsidTr="009637C4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202" w:rsidRPr="00740F44" w:rsidRDefault="00123E84" w:rsidP="00613B1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13/16</w:t>
            </w:r>
            <w:r w:rsidR="009B3202"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април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202" w:rsidRPr="00740F44" w:rsidRDefault="009B3202" w:rsidP="00613B1B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Великденски турнир по футбол за ученици от 3 до12 клас.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202" w:rsidRPr="00740F44" w:rsidRDefault="009B3202" w:rsidP="00613B1B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Община Севлиево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202" w:rsidRPr="00740F44" w:rsidRDefault="00235B71" w:rsidP="00613B1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Спортна площадка</w:t>
            </w:r>
            <w:r w:rsidR="009B3202"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„Боровата гора“</w:t>
            </w:r>
          </w:p>
        </w:tc>
      </w:tr>
      <w:tr w:rsidR="00E740D5" w:rsidRPr="00740F44" w:rsidTr="009637C4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0D5" w:rsidRPr="00740F44" w:rsidRDefault="00E740D5" w:rsidP="00F20648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19/20</w:t>
            </w: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април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0D5" w:rsidRPr="00740F44" w:rsidRDefault="00E740D5" w:rsidP="00F20648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Национално първенство по ракетомоделизъм за деца до 14 години</w:t>
            </w: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0D5" w:rsidRPr="00740F44" w:rsidRDefault="00E740D5" w:rsidP="00F20648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СКМ „ИКАР 2010</w:t>
            </w: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0D5" w:rsidRPr="00740F44" w:rsidRDefault="00E740D5" w:rsidP="00F20648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Поляна край Севлиево</w:t>
            </w:r>
          </w:p>
        </w:tc>
      </w:tr>
      <w:tr w:rsidR="00284E1F" w:rsidRPr="00740F44" w:rsidTr="009637C4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E1F" w:rsidRPr="00740F44" w:rsidRDefault="00284E1F" w:rsidP="00F20648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lastRenderedPageBreak/>
              <w:t>24/25 април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E1F" w:rsidRPr="00740F44" w:rsidRDefault="00284E1F" w:rsidP="00F20648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50</w:t>
            </w:r>
            <w:r w:rsidRPr="00B46BCE">
              <w:rPr>
                <w:rFonts w:ascii="Times New Roman" w:eastAsia="Batang" w:hAnsi="Times New Roman" w:cs="Times New Roman"/>
                <w:sz w:val="24"/>
                <w:szCs w:val="24"/>
                <w:vertAlign w:val="superscript"/>
              </w:rPr>
              <w:t>-ти</w:t>
            </w: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републикански турнир по борба „Млади Данколовци“.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E1F" w:rsidRPr="00740F44" w:rsidRDefault="00284E1F" w:rsidP="00F20648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СКБ „Дан Колов“</w:t>
            </w:r>
          </w:p>
          <w:p w:rsidR="00284E1F" w:rsidRPr="00740F44" w:rsidRDefault="00284E1F" w:rsidP="00F20648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Община Севлиево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E1F" w:rsidRPr="00740F44" w:rsidRDefault="00284E1F" w:rsidP="00F20648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2A17E4" w:rsidRPr="00740F44" w:rsidTr="009637C4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7E4" w:rsidRDefault="00123E84" w:rsidP="00613B1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25/26</w:t>
            </w:r>
            <w:r w:rsidR="002A17E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април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7E4" w:rsidRPr="00740F44" w:rsidRDefault="002A17E4" w:rsidP="00613B1B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Туристически поход с ма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ршрут: гр. Севлиево – х. Вежен – вр. Вежен</w:t>
            </w: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и обратно.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7E4" w:rsidRPr="00740F44" w:rsidRDefault="002A17E4" w:rsidP="00613B1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ТД „Росица Мазалат“</w:t>
            </w:r>
          </w:p>
          <w:p w:rsidR="002A17E4" w:rsidRPr="00740F44" w:rsidRDefault="002A17E4" w:rsidP="00613B1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Община Севлиево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7E4" w:rsidRDefault="002A17E4" w:rsidP="00613B1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Стара планина </w:t>
            </w:r>
          </w:p>
          <w:p w:rsidR="002A17E4" w:rsidRPr="00740F44" w:rsidRDefault="002A17E4" w:rsidP="00613B1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по маршрута</w:t>
            </w:r>
          </w:p>
        </w:tc>
      </w:tr>
      <w:tr w:rsidR="00FF4FFD" w:rsidRPr="00740F44" w:rsidTr="009637C4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април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Общинско състезание по военно-приложни дисциплини.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Община Севлиево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гр. Севлиево</w:t>
            </w:r>
          </w:p>
        </w:tc>
      </w:tr>
      <w:tr w:rsidR="00FF4FFD" w:rsidRPr="00740F44" w:rsidTr="009637C4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април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Областно състезание по военно-приложни дисциплини.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Област Габрово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гр. Габрово</w:t>
            </w:r>
          </w:p>
        </w:tc>
      </w:tr>
      <w:tr w:rsidR="00F618EF" w:rsidRPr="00740F44" w:rsidTr="009637C4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8EF" w:rsidRPr="00740F44" w:rsidRDefault="00F618EF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април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8EF" w:rsidRPr="00740F44" w:rsidRDefault="00F618EF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Европейска седмица на спорта.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8EF" w:rsidRPr="00740F44" w:rsidRDefault="00F618EF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МКБППМН</w:t>
            </w:r>
          </w:p>
          <w:p w:rsidR="00F618EF" w:rsidRPr="00740F44" w:rsidRDefault="00F618EF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Община Севлиево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8EF" w:rsidRPr="00740F44" w:rsidRDefault="00F618EF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Спортните обекти в община Севлиево</w:t>
            </w:r>
          </w:p>
        </w:tc>
      </w:tr>
      <w:tr w:rsidR="00FF4FFD" w:rsidRPr="00740F44" w:rsidTr="009637C4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април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Общинско състезание „Млад огнеборец”.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DD22B3" w:rsidP="009637C4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РС ПБЗН</w:t>
            </w:r>
          </w:p>
          <w:p w:rsidR="00FF4FFD" w:rsidRPr="00740F44" w:rsidRDefault="00FF4FFD" w:rsidP="009637C4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Община Севлиево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Стадион „Раковски“</w:t>
            </w:r>
          </w:p>
        </w:tc>
      </w:tr>
      <w:tr w:rsidR="00FF4FFD" w:rsidRPr="00740F44" w:rsidTr="009637C4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април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Областно състезание „Млад огнеборец”.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3501BE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РД </w:t>
            </w:r>
            <w:r w:rsidR="00FF4FFD"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ПБЗ</w:t>
            </w:r>
            <w:r w:rsidR="00DD22B3">
              <w:rPr>
                <w:rFonts w:ascii="Times New Roman" w:eastAsia="Batang" w:hAnsi="Times New Roman" w:cs="Times New Roman"/>
                <w:sz w:val="24"/>
                <w:szCs w:val="24"/>
              </w:rPr>
              <w:t>Н</w:t>
            </w:r>
            <w:r w:rsidR="00235B71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Габрово</w:t>
            </w:r>
          </w:p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Област Габрово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B71" w:rsidRDefault="00235B71" w:rsidP="009637C4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Стадион „Априлов“</w:t>
            </w:r>
          </w:p>
          <w:p w:rsidR="00FF4FFD" w:rsidRPr="00740F44" w:rsidRDefault="00FF4FFD" w:rsidP="009637C4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гр. Габрово</w:t>
            </w:r>
          </w:p>
        </w:tc>
      </w:tr>
      <w:tr w:rsidR="00FF4FFD" w:rsidRPr="00740F44" w:rsidTr="009637C4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април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AE0922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Зонален етап – „Ученически игри 2019/2020</w:t>
            </w:r>
            <w:r w:rsidR="00FF4FFD"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год.”.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413413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РУ</w:t>
            </w:r>
            <w:r w:rsidR="00FF4FFD"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О Габрово,</w:t>
            </w:r>
          </w:p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Община Севлиево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FF4FFD" w:rsidRPr="00740F44" w:rsidTr="009637C4">
        <w:trPr>
          <w:cantSplit/>
          <w:trHeight w:val="441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април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266" w:rsidRDefault="00FF4FFD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Велопоход с маршрут: гр. Сев</w:t>
            </w:r>
            <w:r w:rsidR="00E56266">
              <w:rPr>
                <w:rFonts w:ascii="Times New Roman" w:eastAsia="Batang" w:hAnsi="Times New Roman" w:cs="Times New Roman"/>
                <w:sz w:val="24"/>
                <w:szCs w:val="24"/>
              </w:rPr>
              <w:t>лиево –</w:t>
            </w:r>
            <w:r w:rsidR="00E740D5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кв. Острец</w:t>
            </w: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– </w:t>
            </w:r>
            <w:r w:rsidR="00E740D5">
              <w:rPr>
                <w:rFonts w:ascii="Times New Roman" w:eastAsia="Batang" w:hAnsi="Times New Roman" w:cs="Times New Roman"/>
                <w:sz w:val="24"/>
                <w:szCs w:val="24"/>
              </w:rPr>
              <w:t>с. Боаза</w:t>
            </w:r>
            <w:r w:rsidR="00E56266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– </w:t>
            </w:r>
          </w:p>
          <w:p w:rsidR="00FF4FFD" w:rsidRPr="00740F44" w:rsidRDefault="00FF4FFD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гр. Севлиево.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ВК „Ластовица</w:t>
            </w:r>
            <w:r w:rsidR="00235B71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1904”</w:t>
            </w:r>
          </w:p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Община Севлиево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По маршрута</w:t>
            </w:r>
          </w:p>
        </w:tc>
      </w:tr>
      <w:tr w:rsidR="006939A1" w:rsidRPr="00740F44" w:rsidTr="009637C4">
        <w:trPr>
          <w:cantSplit/>
          <w:trHeight w:val="499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9A1" w:rsidRPr="00740F44" w:rsidRDefault="006939A1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април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9A1" w:rsidRPr="00740F44" w:rsidRDefault="006939A1" w:rsidP="00F81C79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Шампионат по футбол – срещи от програмата на БФС за всички възрастови групи.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211" w:rsidRPr="00740F44" w:rsidRDefault="002E1211" w:rsidP="002E1211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ФК „Севлиево“</w:t>
            </w:r>
          </w:p>
          <w:p w:rsidR="006939A1" w:rsidRPr="00740F44" w:rsidRDefault="002E1211" w:rsidP="002E1211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ДЮШФ, БФС</w:t>
            </w: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, ФК „Севлиево лейдис“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9A1" w:rsidRPr="00740F44" w:rsidRDefault="006939A1" w:rsidP="00F81C79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Стадион „Раковски“ Базата на ДЮШФ</w:t>
            </w:r>
          </w:p>
        </w:tc>
      </w:tr>
      <w:tr w:rsidR="002A17E4" w:rsidRPr="00740F44" w:rsidTr="00613B1B">
        <w:trPr>
          <w:cantSplit/>
          <w:trHeight w:val="499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7E4" w:rsidRPr="00740F44" w:rsidRDefault="002A17E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април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E4" w:rsidRDefault="002A17E4" w:rsidP="00613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E740D5" w:rsidRPr="00740F44" w:rsidRDefault="00E740D5" w:rsidP="00613B1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Национален пролетен турнир</w:t>
            </w:r>
            <w:r w:rsidR="008F4BFB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по петанк за хора с увреждания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дублети.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0D5" w:rsidRDefault="00E740D5" w:rsidP="00E740D5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2A17E4" w:rsidRPr="00740F44" w:rsidRDefault="00E740D5" w:rsidP="00E740D5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СКХУ „АЛФА”, БФП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0D5" w:rsidRDefault="00E740D5" w:rsidP="00613B1B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 xml:space="preserve">Спорта площадка </w:t>
            </w:r>
          </w:p>
          <w:p w:rsidR="002A17E4" w:rsidRPr="00740F44" w:rsidRDefault="00E740D5" w:rsidP="00613B1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„Борова гора“</w:t>
            </w:r>
          </w:p>
        </w:tc>
      </w:tr>
      <w:tr w:rsidR="00FF4FFD" w:rsidRPr="00740F44" w:rsidTr="009637C4">
        <w:trPr>
          <w:cantSplit/>
          <w:trHeight w:val="527"/>
        </w:trPr>
        <w:tc>
          <w:tcPr>
            <w:tcW w:w="155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36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36"/>
                <w:szCs w:val="24"/>
              </w:rPr>
              <w:t>месец май</w:t>
            </w:r>
          </w:p>
        </w:tc>
      </w:tr>
      <w:tr w:rsidR="00FF4FFD" w:rsidRPr="00740F44" w:rsidTr="009637C4">
        <w:trPr>
          <w:cantSplit/>
          <w:trHeight w:val="349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 xml:space="preserve"> Дата и месец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Проява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Организатор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Място на провеждане</w:t>
            </w:r>
          </w:p>
        </w:tc>
      </w:tr>
      <w:tr w:rsidR="00AC58F0" w:rsidRPr="00740F44" w:rsidTr="009637C4">
        <w:trPr>
          <w:cantSplit/>
          <w:trHeight w:val="349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8F0" w:rsidRPr="00740F44" w:rsidRDefault="00AC58F0" w:rsidP="001C3A2D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14 май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8F0" w:rsidRPr="00740F44" w:rsidRDefault="00AC58F0" w:rsidP="001C3A2D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Общински лекоатлетическа щафета по случай „Деня на спорта”.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8F0" w:rsidRPr="00740F44" w:rsidRDefault="00AC58F0" w:rsidP="001C3A2D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Община Севлиево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8F0" w:rsidRPr="00740F44" w:rsidRDefault="00AC58F0" w:rsidP="001C3A2D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Парк „Казармите</w:t>
            </w: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” </w:t>
            </w:r>
          </w:p>
        </w:tc>
      </w:tr>
      <w:tr w:rsidR="00F20648" w:rsidRPr="00740F44" w:rsidTr="00F20648">
        <w:trPr>
          <w:cantSplit/>
          <w:trHeight w:val="349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922" w:rsidRDefault="00AE0922" w:rsidP="001C3A2D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F20648" w:rsidRPr="00740F44" w:rsidRDefault="00F20648" w:rsidP="001C3A2D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15/17 май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48" w:rsidRPr="00740F44" w:rsidRDefault="00F20648" w:rsidP="001C3A2D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Държавен личен шампионат </w:t>
            </w:r>
            <w:r w:rsidR="00AE0922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по бадминтон 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за момчета и момичета до 13 години.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648" w:rsidRPr="00740F44" w:rsidRDefault="00F20648" w:rsidP="00F20648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 xml:space="preserve">СКБ 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„Хоталич 2005“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648" w:rsidRDefault="00F20648" w:rsidP="00F20648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0844BE" w:rsidRPr="00740F44" w:rsidTr="009637C4">
        <w:trPr>
          <w:cantSplit/>
          <w:trHeight w:val="349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E" w:rsidRDefault="000844BE" w:rsidP="001C3A2D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0844BE" w:rsidRPr="00740F44" w:rsidRDefault="000844BE" w:rsidP="001C3A2D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16/17 май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E" w:rsidRDefault="000844BE" w:rsidP="001C3A2D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0844BE" w:rsidRPr="00740F44" w:rsidRDefault="000844BE" w:rsidP="001C3A2D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Първи кръг от републикански шампионат „Екстремно ендуро“.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E" w:rsidRPr="00740F44" w:rsidRDefault="000844BE" w:rsidP="001C3A2D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МСК „Ендуро Севлиево“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E" w:rsidRDefault="000844BE" w:rsidP="001C3A2D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Мотополигон „Г. Росица“ и по трасето</w:t>
            </w:r>
          </w:p>
        </w:tc>
      </w:tr>
      <w:tr w:rsidR="00FF4FFD" w:rsidRPr="00740F44" w:rsidTr="009637C4">
        <w:trPr>
          <w:cantSplit/>
          <w:trHeight w:val="197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FFD" w:rsidRPr="00740F44" w:rsidRDefault="00225D71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17</w:t>
            </w:r>
            <w:r w:rsidR="00FF4FFD"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май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Общински турнир по волейбол за мъже и жени.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СКВ „Раковски 1964”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FF4FFD" w:rsidRPr="00740F44" w:rsidTr="009637C4">
        <w:trPr>
          <w:cantSplit/>
          <w:trHeight w:val="197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FF4FFD" w:rsidRPr="00740F44" w:rsidRDefault="00C15DAF" w:rsidP="00C15DAF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18/19</w:t>
            </w:r>
            <w:r w:rsidR="00FF4FFD"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май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1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Републиканско първенство по ориентиране за </w:t>
            </w:r>
          </w:p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всич</w:t>
            </w:r>
            <w:r w:rsidR="008B0EBE"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ки възрасто</w:t>
            </w:r>
            <w:r w:rsidR="00DD22B3">
              <w:rPr>
                <w:rFonts w:ascii="Times New Roman" w:eastAsia="Batang" w:hAnsi="Times New Roman" w:cs="Times New Roman"/>
                <w:sz w:val="24"/>
                <w:szCs w:val="24"/>
              </w:rPr>
              <w:t>ви групи за купа „Дев</w:t>
            </w:r>
            <w:r w:rsidR="00DD22B3">
              <w:rPr>
                <w:rFonts w:ascii="Times New Roman" w:eastAsia="Batang" w:hAnsi="Times New Roman" w:cs="Times New Roman"/>
                <w:sz w:val="24"/>
                <w:szCs w:val="24"/>
                <w:lang w:val="en-US"/>
              </w:rPr>
              <w:t>e</w:t>
            </w:r>
            <w:r w:rsidR="002744F5">
              <w:rPr>
                <w:rFonts w:ascii="Times New Roman" w:eastAsia="Batang" w:hAnsi="Times New Roman" w:cs="Times New Roman"/>
                <w:sz w:val="24"/>
                <w:szCs w:val="24"/>
              </w:rPr>
              <w:t>ташко плато</w:t>
            </w: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“.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EBE" w:rsidRPr="00225D71" w:rsidRDefault="008B0EBE" w:rsidP="008B0EBE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FF4FFD" w:rsidRPr="00740F44" w:rsidRDefault="00FF4FFD" w:rsidP="008B0EBE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СКО „Мазалат 2008”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FF4FFD" w:rsidRPr="00740F44" w:rsidRDefault="00DD22B3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Дев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en-US"/>
              </w:rPr>
              <w:t>e</w:t>
            </w:r>
            <w:r w:rsidR="00F22773">
              <w:rPr>
                <w:rFonts w:ascii="Times New Roman" w:eastAsia="Batang" w:hAnsi="Times New Roman" w:cs="Times New Roman"/>
                <w:sz w:val="24"/>
                <w:szCs w:val="24"/>
              </w:rPr>
              <w:t>ташко плато</w:t>
            </w:r>
          </w:p>
        </w:tc>
      </w:tr>
      <w:tr w:rsidR="00FF4FFD" w:rsidRPr="00740F44" w:rsidTr="009637C4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225D71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lastRenderedPageBreak/>
              <w:t>30/31</w:t>
            </w:r>
            <w:r w:rsidR="00FF4FFD"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 xml:space="preserve"> май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225D71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Воден поход по река Росица</w:t>
            </w:r>
            <w:r w:rsidR="00E56266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и яз</w:t>
            </w:r>
            <w:r w:rsidR="00225D71">
              <w:rPr>
                <w:rFonts w:ascii="Times New Roman" w:eastAsia="Batang" w:hAnsi="Times New Roman" w:cs="Times New Roman"/>
                <w:sz w:val="24"/>
                <w:szCs w:val="24"/>
              </w:rPr>
              <w:t>овир „Александър</w:t>
            </w:r>
            <w:r w:rsidR="00E56266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Стамболийски“.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39D" w:rsidRPr="00740F44" w:rsidRDefault="00F8239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ТД „Росица Мазалат”</w:t>
            </w:r>
          </w:p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Община Севлиево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р.Росица,  </w:t>
            </w:r>
          </w:p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яз. „Ал. Стамболийски“</w:t>
            </w:r>
          </w:p>
        </w:tc>
      </w:tr>
      <w:tr w:rsidR="00135D89" w:rsidRPr="00740F44" w:rsidTr="009637C4">
        <w:trPr>
          <w:cantSplit/>
          <w:trHeight w:val="507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D89" w:rsidRPr="00740F44" w:rsidRDefault="00135D89" w:rsidP="009637C4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D89" w:rsidRPr="00740F44" w:rsidRDefault="00135D89" w:rsidP="00F81C79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Шампионат по футбол – срещи от програмата на БФС за всички възрастови групи.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211" w:rsidRPr="00740F44" w:rsidRDefault="002E1211" w:rsidP="002E1211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ФК „Севлиево“</w:t>
            </w:r>
          </w:p>
          <w:p w:rsidR="00135D89" w:rsidRPr="00740F44" w:rsidRDefault="002E1211" w:rsidP="002E1211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ДЮШФ, БФС</w:t>
            </w: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, ФК „Севлиево лейдис“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D89" w:rsidRPr="00740F44" w:rsidRDefault="00135D89" w:rsidP="00F81C79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Стадион „Раковски“ Базата на ДЮШФ</w:t>
            </w:r>
          </w:p>
        </w:tc>
      </w:tr>
      <w:tr w:rsidR="00FF4FFD" w:rsidRPr="00740F44" w:rsidTr="004C61CE">
        <w:trPr>
          <w:cantSplit/>
        </w:trPr>
        <w:tc>
          <w:tcPr>
            <w:tcW w:w="155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36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36"/>
                <w:szCs w:val="24"/>
              </w:rPr>
              <w:t>месец юни</w:t>
            </w:r>
          </w:p>
        </w:tc>
      </w:tr>
      <w:tr w:rsidR="00B04A12" w:rsidRPr="00740F44" w:rsidTr="004C61CE">
        <w:trPr>
          <w:cantSplit/>
          <w:trHeight w:val="27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12" w:rsidRPr="00740F44" w:rsidRDefault="00B04A12" w:rsidP="00613B1B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 xml:space="preserve"> Дата и месец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12" w:rsidRPr="00740F44" w:rsidRDefault="00B04A12" w:rsidP="00613B1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Проява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12" w:rsidRPr="00740F44" w:rsidRDefault="00B04A12" w:rsidP="00613B1B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Организатор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12" w:rsidRPr="00740F44" w:rsidRDefault="00B04A12" w:rsidP="00613B1B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Място на провеждане</w:t>
            </w:r>
          </w:p>
        </w:tc>
      </w:tr>
      <w:tr w:rsidR="00B04A12" w:rsidRPr="00740F44" w:rsidTr="009637C4">
        <w:trPr>
          <w:cantSplit/>
          <w:trHeight w:val="27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12" w:rsidRPr="00B04A12" w:rsidRDefault="00B04A12" w:rsidP="009637C4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B04A12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1 юни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12" w:rsidRPr="00B04A12" w:rsidRDefault="00402C07" w:rsidP="00B04A12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Национален турнир по таекуон-до</w:t>
            </w:r>
            <w:r>
              <w:rPr>
                <w:rFonts w:ascii="Times New Roman" w:eastAsia="Batang" w:hAnsi="Times New Roman" w:cs="Times New Roman"/>
                <w:bCs/>
                <w:sz w:val="24"/>
                <w:szCs w:val="24"/>
                <w:lang w:val="en-US"/>
              </w:rPr>
              <w:t>ITF</w:t>
            </w: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 xml:space="preserve"> за всички възрастови групи</w:t>
            </w:r>
            <w:r w:rsidR="00B04A12" w:rsidRPr="00B04A12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12" w:rsidRPr="00B04A12" w:rsidRDefault="00402C07" w:rsidP="00B04A12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СКТ „Тервел 2006“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12" w:rsidRPr="00B04A12" w:rsidRDefault="00B04A12" w:rsidP="00B04A12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B04A12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402C07" w:rsidRPr="00740F44" w:rsidTr="009637C4">
        <w:trPr>
          <w:cantSplit/>
          <w:trHeight w:val="27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C07" w:rsidRPr="00B04A12" w:rsidRDefault="00402C07" w:rsidP="009637C4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1 юни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C07" w:rsidRDefault="00402C07" w:rsidP="00B04A12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 xml:space="preserve">Открито </w:t>
            </w:r>
            <w:r w:rsidR="00D35D58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 xml:space="preserve">градско </w:t>
            </w: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състезание по пл</w:t>
            </w:r>
            <w:r w:rsidR="00D35D58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уване</w:t>
            </w: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C07" w:rsidRPr="00740F44" w:rsidRDefault="00402C07" w:rsidP="00F20648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СК „Викинг</w:t>
            </w: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 xml:space="preserve"> 2008</w:t>
            </w: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”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C07" w:rsidRPr="00740F44" w:rsidRDefault="00402C07" w:rsidP="00F20648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Плувен басейн на</w:t>
            </w:r>
          </w:p>
          <w:p w:rsidR="00402C07" w:rsidRPr="00740F44" w:rsidRDefault="00402C07" w:rsidP="00F20648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СУ „Васил Левски”</w:t>
            </w:r>
          </w:p>
        </w:tc>
      </w:tr>
      <w:tr w:rsidR="00402C07" w:rsidRPr="00740F44" w:rsidTr="00F20648">
        <w:trPr>
          <w:cantSplit/>
          <w:trHeight w:val="27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07" w:rsidRPr="00740F44" w:rsidRDefault="00402C07" w:rsidP="00F20648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402C07" w:rsidRPr="00740F44" w:rsidRDefault="00330B56" w:rsidP="00F20648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5</w:t>
            </w:r>
            <w:r w:rsidR="00402C07">
              <w:rPr>
                <w:rFonts w:ascii="Times New Roman" w:eastAsia="Batang" w:hAnsi="Times New Roman" w:cs="Times New Roman"/>
                <w:sz w:val="24"/>
                <w:szCs w:val="24"/>
              </w:rPr>
              <w:t>/7</w:t>
            </w:r>
            <w:r w:rsidR="00402C07"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юни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07" w:rsidRPr="00740F44" w:rsidRDefault="00402C07" w:rsidP="00F20648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Финали на „Ученически игри 201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en-US"/>
              </w:rPr>
              <w:t>9</w:t>
            </w: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/20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en-US"/>
              </w:rPr>
              <w:t>20</w:t>
            </w: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г.” –</w:t>
            </w:r>
          </w:p>
          <w:p w:rsidR="00402C07" w:rsidRPr="00740F44" w:rsidRDefault="00402C07" w:rsidP="00F20648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бадминтон момчета и момичета 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5-7</w:t>
            </w: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клас 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07" w:rsidRPr="00740F44" w:rsidRDefault="00402C07" w:rsidP="00F20648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МОН, ММС, БАСУ,</w:t>
            </w:r>
          </w:p>
          <w:p w:rsidR="00402C07" w:rsidRPr="00740F44" w:rsidRDefault="00402C07" w:rsidP="00F20648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Община Севлиево 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07" w:rsidRPr="00740F44" w:rsidRDefault="00402C07" w:rsidP="00F20648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402C07" w:rsidRPr="00740F44" w:rsidRDefault="00402C07" w:rsidP="00F20648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F20648" w:rsidRPr="00740F44" w:rsidTr="00F20648">
        <w:trPr>
          <w:cantSplit/>
          <w:trHeight w:val="27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922" w:rsidRDefault="00AE0922" w:rsidP="00F20648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F20648" w:rsidRPr="00740F44" w:rsidRDefault="00F20648" w:rsidP="00F20648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13/14</w:t>
            </w: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юни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48" w:rsidRPr="00F20648" w:rsidRDefault="00F20648" w:rsidP="00F20648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val="en-US"/>
              </w:rPr>
            </w:pPr>
            <w:r w:rsidRPr="00F20648">
              <w:rPr>
                <w:rFonts w:ascii="Times New Roman" w:eastAsia="Batang" w:hAnsi="Times New Roman" w:cs="Times New Roman"/>
                <w:sz w:val="24"/>
                <w:szCs w:val="24"/>
                <w:lang w:val="en-US"/>
              </w:rPr>
              <w:t>IV</w:t>
            </w:r>
            <w:r w:rsidRPr="00F20648">
              <w:rPr>
                <w:rFonts w:ascii="Times New Roman" w:eastAsia="Batang" w:hAnsi="Times New Roman" w:cs="Times New Roman"/>
                <w:sz w:val="24"/>
                <w:szCs w:val="24"/>
                <w:vertAlign w:val="superscript"/>
              </w:rPr>
              <w:t>-ти</w:t>
            </w:r>
            <w:r w:rsidRPr="00F20648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кръг от Национална верига по бадминтон за деца „Млади таланти“ – под 13 и под 15 години.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48" w:rsidRPr="00F20648" w:rsidRDefault="00F20648" w:rsidP="00F20648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F20648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БФ по бадминтон</w:t>
            </w:r>
          </w:p>
          <w:p w:rsidR="00F20648" w:rsidRPr="00F20648" w:rsidRDefault="00F20648" w:rsidP="00F20648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F20648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СКБ „Хоталич 2005“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48" w:rsidRPr="00F20648" w:rsidRDefault="00F20648" w:rsidP="00F20648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F20648" w:rsidRPr="00F20648" w:rsidRDefault="00F20648" w:rsidP="00F20648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F20648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402C07" w:rsidRPr="00740F44" w:rsidTr="009637C4">
        <w:trPr>
          <w:cantSplit/>
          <w:trHeight w:val="27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C07" w:rsidRPr="00B04A12" w:rsidRDefault="00402C07" w:rsidP="00F20648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B04A12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 xml:space="preserve"> юни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C07" w:rsidRDefault="00402C07" w:rsidP="00F20648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B04A12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 xml:space="preserve">Международен турнир по джудо </w:t>
            </w:r>
          </w:p>
          <w:p w:rsidR="00402C07" w:rsidRPr="00B04A12" w:rsidRDefault="00402C07" w:rsidP="00F20648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B04A12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за момчета, момичета, юноши и девойки.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C07" w:rsidRPr="00B04A12" w:rsidRDefault="00402C07" w:rsidP="00F20648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B04A12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СК по самбо и джудо „Раковски“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C07" w:rsidRPr="00B04A12" w:rsidRDefault="00402C07" w:rsidP="00F20648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B04A12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FF4FFD" w:rsidRPr="00740F44" w:rsidTr="009637C4">
        <w:trPr>
          <w:cantSplit/>
          <w:trHeight w:val="27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B46BCE" w:rsidRDefault="00B04A12" w:rsidP="009637C4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B46BCE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15</w:t>
            </w:r>
            <w:r w:rsidR="00FF4FFD" w:rsidRPr="00B46BCE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 xml:space="preserve"> юни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B46BCE" w:rsidRDefault="00FF4FFD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B46BCE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Традиционен мотокрос за мотопеди „Балкан“ – 50 куб. см. в местността Отлака с. Богатово.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B46BCE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B46BCE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Кметството на </w:t>
            </w:r>
          </w:p>
          <w:p w:rsidR="00FF4FFD" w:rsidRPr="00B46BCE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B46BCE">
              <w:rPr>
                <w:rFonts w:ascii="Times New Roman" w:eastAsia="Batang" w:hAnsi="Times New Roman" w:cs="Times New Roman"/>
                <w:sz w:val="24"/>
                <w:szCs w:val="24"/>
              </w:rPr>
              <w:t>с. Богатово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B46BCE">
              <w:rPr>
                <w:rFonts w:ascii="Times New Roman" w:eastAsia="Batang" w:hAnsi="Times New Roman" w:cs="Times New Roman"/>
                <w:sz w:val="24"/>
                <w:szCs w:val="24"/>
              </w:rPr>
              <w:t>м. Отлака, с. Богатово</w:t>
            </w:r>
          </w:p>
        </w:tc>
      </w:tr>
      <w:tr w:rsidR="00F20648" w:rsidRPr="00740F44" w:rsidTr="00F20648">
        <w:trPr>
          <w:cantSplit/>
          <w:trHeight w:val="27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648" w:rsidRPr="00B46BCE" w:rsidRDefault="00F20648" w:rsidP="009637C4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20/21 юни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48" w:rsidRPr="00740F44" w:rsidRDefault="00F20648" w:rsidP="00F20648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val="en-US"/>
              </w:rPr>
              <w:t>VI</w:t>
            </w:r>
            <w:r w:rsidRPr="00B46BCE">
              <w:rPr>
                <w:rFonts w:ascii="Times New Roman" w:eastAsia="Batang" w:hAnsi="Times New Roman" w:cs="Times New Roman"/>
                <w:sz w:val="24"/>
                <w:szCs w:val="24"/>
                <w:vertAlign w:val="superscript"/>
              </w:rPr>
              <w:t>-ти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турнир по баскетбол за купа</w:t>
            </w: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„Стефан Тодоров”.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48" w:rsidRPr="00740F44" w:rsidRDefault="00F20648" w:rsidP="00F20648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СКБ „Раковски”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48" w:rsidRPr="00740F44" w:rsidRDefault="00F20648" w:rsidP="00F20648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FF4FFD" w:rsidRPr="00740F44" w:rsidTr="009637C4">
        <w:trPr>
          <w:cantSplit/>
          <w:trHeight w:val="27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FF4FFD" w:rsidRPr="00740F44" w:rsidRDefault="00F20648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20/21</w:t>
            </w:r>
            <w:r w:rsidR="00FF4FFD"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юни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Туристически поход по маршрут: гр. Севлиево – </w:t>
            </w:r>
            <w:r w:rsidR="00135D89"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м. Лъгът</w:t>
            </w: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– </w:t>
            </w:r>
          </w:p>
          <w:p w:rsidR="00FF4FFD" w:rsidRPr="00740F44" w:rsidRDefault="00FF4FFD" w:rsidP="00135D89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х. </w:t>
            </w:r>
            <w:r w:rsidR="00135D89"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Мазалат – вр. Голям Кадемлия</w:t>
            </w: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– и обратно.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A12" w:rsidRPr="00740F44" w:rsidRDefault="00B04A12" w:rsidP="00B04A12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ТД „Росица Мазалат”,</w:t>
            </w:r>
          </w:p>
          <w:p w:rsidR="00FF4FFD" w:rsidRPr="00740F44" w:rsidRDefault="00B04A12" w:rsidP="00B04A12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Община Севлиево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По маршрута</w:t>
            </w:r>
          </w:p>
        </w:tc>
      </w:tr>
      <w:tr w:rsidR="00A14CD1" w:rsidRPr="00740F44" w:rsidTr="009637C4">
        <w:trPr>
          <w:cantSplit/>
          <w:trHeight w:val="27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D1" w:rsidRDefault="00A14CD1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A14CD1" w:rsidRDefault="00A14CD1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юни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D1" w:rsidRDefault="00A14CD1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A14CD1" w:rsidRDefault="00A14CD1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Открит турнир по стрийтбол.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D1" w:rsidRDefault="00A14CD1" w:rsidP="00B04A12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СКБ „Раковски“</w:t>
            </w:r>
          </w:p>
          <w:p w:rsidR="00A14CD1" w:rsidRDefault="00A14CD1" w:rsidP="00B04A12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Община Севлиево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D1" w:rsidRDefault="00A14CD1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Спортна площадка </w:t>
            </w:r>
          </w:p>
          <w:p w:rsidR="00A14CD1" w:rsidRDefault="00A14CD1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ОУ “Стефан Пешев“</w:t>
            </w:r>
          </w:p>
        </w:tc>
      </w:tr>
      <w:tr w:rsidR="00C15DAF" w:rsidRPr="00740F44" w:rsidTr="00613B1B">
        <w:trPr>
          <w:cantSplit/>
          <w:trHeight w:val="27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DAF" w:rsidRPr="00740F44" w:rsidRDefault="004C61CE" w:rsidP="00613B1B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юни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DAF" w:rsidRPr="00740F44" w:rsidRDefault="00C15DAF" w:rsidP="00613B1B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Шампионат по футбол – срещи от програмата на БФС за всички възрастови групи.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211" w:rsidRPr="00740F44" w:rsidRDefault="002E1211" w:rsidP="002E1211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ФК „Севлиево“</w:t>
            </w:r>
          </w:p>
          <w:p w:rsidR="00C15DAF" w:rsidRPr="00740F44" w:rsidRDefault="002E1211" w:rsidP="002E1211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ДЮШФ, БФС</w:t>
            </w: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, ФК „Севлиево лейдис“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DAF" w:rsidRPr="00740F44" w:rsidRDefault="00C15DAF" w:rsidP="00613B1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Стадион „Раковски“ Базата на ДЮШФ</w:t>
            </w:r>
          </w:p>
        </w:tc>
      </w:tr>
      <w:tr w:rsidR="00FF4FFD" w:rsidRPr="00740F44" w:rsidTr="009637C4">
        <w:trPr>
          <w:cantSplit/>
        </w:trPr>
        <w:tc>
          <w:tcPr>
            <w:tcW w:w="155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36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36"/>
                <w:szCs w:val="24"/>
              </w:rPr>
              <w:t>месец юли</w:t>
            </w:r>
          </w:p>
        </w:tc>
      </w:tr>
      <w:tr w:rsidR="004C61CE" w:rsidRPr="00740F44" w:rsidTr="009637C4">
        <w:trPr>
          <w:cantSplit/>
        </w:trPr>
        <w:tc>
          <w:tcPr>
            <w:tcW w:w="155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4C61CE" w:rsidRPr="00740F44" w:rsidRDefault="004C61CE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36"/>
                <w:szCs w:val="24"/>
              </w:rPr>
            </w:pPr>
          </w:p>
        </w:tc>
      </w:tr>
      <w:tr w:rsidR="004C61CE" w:rsidRPr="00740F44" w:rsidTr="009637C4">
        <w:trPr>
          <w:cantSplit/>
          <w:trHeight w:val="27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1CE" w:rsidRPr="00740F44" w:rsidRDefault="004C61CE" w:rsidP="00613B1B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 xml:space="preserve"> Дата и месец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1CE" w:rsidRPr="00740F44" w:rsidRDefault="004C61CE" w:rsidP="00613B1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Проява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1CE" w:rsidRPr="00740F44" w:rsidRDefault="004C61CE" w:rsidP="00613B1B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Организатор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1CE" w:rsidRPr="00740F44" w:rsidRDefault="004C61CE" w:rsidP="00613B1B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Място на провеждане</w:t>
            </w:r>
          </w:p>
        </w:tc>
      </w:tr>
      <w:tr w:rsidR="00FF4FFD" w:rsidRPr="00740F44" w:rsidTr="009637C4">
        <w:trPr>
          <w:cantSplit/>
          <w:trHeight w:val="64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AE3A4C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22/26</w:t>
            </w:r>
            <w:r w:rsidR="00FF4FFD"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юли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Общински турнир по футбол за деца и юноши от община Севлиево.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Община Севлиево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„Боровата гора”</w:t>
            </w:r>
          </w:p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Парк „Черничките”</w:t>
            </w:r>
          </w:p>
        </w:tc>
      </w:tr>
      <w:tr w:rsidR="002A43F6" w:rsidRPr="00740F44" w:rsidTr="00F20648">
        <w:trPr>
          <w:cantSplit/>
          <w:trHeight w:val="64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3F6" w:rsidRDefault="002A43F6" w:rsidP="00F20648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val="en-US"/>
              </w:rPr>
            </w:pPr>
          </w:p>
          <w:p w:rsidR="002A43F6" w:rsidRPr="00740F44" w:rsidRDefault="002A43F6" w:rsidP="00F20648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юли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3F6" w:rsidRPr="00740F44" w:rsidRDefault="002A43F6" w:rsidP="00F20648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Републиканско първенство по ориентиране за всички възрастови групи за купа „Идеал Стандарт“.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3F6" w:rsidRPr="00740F44" w:rsidRDefault="002A43F6" w:rsidP="00F20648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СКО „Мазалат 2008”</w:t>
            </w:r>
          </w:p>
          <w:p w:rsidR="002A43F6" w:rsidRPr="00740F44" w:rsidRDefault="002A43F6" w:rsidP="00F20648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Идеал Стандарт АД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3F6" w:rsidRDefault="00D35D58" w:rsidP="00F20648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местност</w:t>
            </w:r>
            <w:r w:rsidR="002A43F6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„Витата стена“ и </w:t>
            </w:r>
          </w:p>
          <w:p w:rsidR="002A43F6" w:rsidRPr="00402C07" w:rsidRDefault="00D35D58" w:rsidP="00F20648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с</w:t>
            </w:r>
            <w:r w:rsidR="002A43F6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. Здравковец  </w:t>
            </w:r>
          </w:p>
        </w:tc>
      </w:tr>
      <w:tr w:rsidR="00FF4FFD" w:rsidRPr="00740F44" w:rsidTr="009637C4">
        <w:trPr>
          <w:cantSplit/>
          <w:trHeight w:val="46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BF39A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25</w:t>
            </w:r>
            <w:r w:rsidR="00FF4FFD"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юли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Default="00FF4FFD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Велопоход с маршр</w:t>
            </w:r>
            <w:r w:rsidR="00AE51E8">
              <w:rPr>
                <w:rFonts w:ascii="Times New Roman" w:eastAsia="Batang" w:hAnsi="Times New Roman" w:cs="Times New Roman"/>
                <w:sz w:val="24"/>
                <w:szCs w:val="24"/>
              </w:rPr>
              <w:t>ут:  гр. Севлиево – с. Столът – гр. Априлци</w:t>
            </w: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– </w:t>
            </w:r>
          </w:p>
          <w:p w:rsidR="00740F44" w:rsidRPr="00740F44" w:rsidRDefault="00AE51E8" w:rsidP="00AE51E8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с. Кръвеник – с. Стоките</w:t>
            </w:r>
            <w:r w:rsidR="00FF4FFD"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– гр. Севлиево.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ВК „Ластовица”</w:t>
            </w:r>
          </w:p>
          <w:p w:rsidR="00135D89" w:rsidRPr="00740F44" w:rsidRDefault="00135D89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Община Севлиево 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по маршрута</w:t>
            </w:r>
          </w:p>
        </w:tc>
      </w:tr>
      <w:tr w:rsidR="00AE3A4C" w:rsidRPr="00740F44" w:rsidTr="009637C4">
        <w:trPr>
          <w:cantSplit/>
          <w:trHeight w:val="46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A4C" w:rsidRPr="00740F44" w:rsidRDefault="00AE3A4C" w:rsidP="00613B1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AE3A4C" w:rsidRPr="00740F44" w:rsidRDefault="00AE3A4C" w:rsidP="00613B1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юли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A4C" w:rsidRPr="00740F44" w:rsidRDefault="00AE3A4C" w:rsidP="00613B1B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Укрепване на пътеката и опресняване </w:t>
            </w: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ма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ркировката</w:t>
            </w: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на туристически маршрут  „м. Лъгът – х. Мазалат”.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A4C" w:rsidRPr="00740F44" w:rsidRDefault="00AE3A4C" w:rsidP="00613B1B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ТД „Росица Мазалат“</w:t>
            </w:r>
          </w:p>
          <w:p w:rsidR="00AE3A4C" w:rsidRPr="00740F44" w:rsidRDefault="00AE3A4C" w:rsidP="00613B1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Община Севлиево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A4C" w:rsidRPr="00740F44" w:rsidRDefault="00AE3A4C" w:rsidP="00613B1B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 xml:space="preserve">Туристически маршрут  </w:t>
            </w:r>
          </w:p>
          <w:p w:rsidR="00AE3A4C" w:rsidRPr="00740F44" w:rsidRDefault="00AE3A4C" w:rsidP="00613B1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„м. Лъгът – х. Мазалат”.</w:t>
            </w:r>
          </w:p>
        </w:tc>
      </w:tr>
      <w:tr w:rsidR="00FF4FFD" w:rsidRPr="00740F44" w:rsidTr="009637C4">
        <w:trPr>
          <w:cantSplit/>
        </w:trPr>
        <w:tc>
          <w:tcPr>
            <w:tcW w:w="155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36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36"/>
                <w:szCs w:val="24"/>
              </w:rPr>
              <w:t>месец август</w:t>
            </w:r>
          </w:p>
        </w:tc>
      </w:tr>
      <w:tr w:rsidR="004C61CE" w:rsidRPr="00740F44" w:rsidTr="009637C4">
        <w:trPr>
          <w:cantSplit/>
          <w:trHeight w:val="27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1CE" w:rsidRPr="00740F44" w:rsidRDefault="004C61CE" w:rsidP="00613B1B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 xml:space="preserve"> Дата и месец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1CE" w:rsidRPr="00740F44" w:rsidRDefault="004C61CE" w:rsidP="00613B1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Проява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1CE" w:rsidRPr="00740F44" w:rsidRDefault="004C61CE" w:rsidP="00613B1B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Организатор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1CE" w:rsidRPr="00740F44" w:rsidRDefault="004C61CE" w:rsidP="00613B1B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Място на провеждане</w:t>
            </w:r>
          </w:p>
        </w:tc>
      </w:tr>
      <w:tr w:rsidR="00FF4FFD" w:rsidRPr="00740F44" w:rsidTr="009637C4">
        <w:trPr>
          <w:cantSplit/>
          <w:trHeight w:val="27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FF4FFD" w:rsidRPr="00740F44" w:rsidRDefault="00F76EFF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10/11</w:t>
            </w:r>
            <w:r w:rsidR="00FF4FFD"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август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Воден поход по река Росица</w:t>
            </w:r>
            <w:r w:rsidR="00AE0922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и язовир „Александър</w:t>
            </w:r>
            <w:r w:rsidR="00AE51E8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Стамболийски“.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FFD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ТД „Росица Мазалат”</w:t>
            </w:r>
          </w:p>
          <w:p w:rsidR="00AE51E8" w:rsidRPr="00740F44" w:rsidRDefault="00AE51E8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Община Севлиево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р.Росица и </w:t>
            </w:r>
          </w:p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яз. </w:t>
            </w:r>
            <w:r w:rsidR="004C61CE">
              <w:rPr>
                <w:rFonts w:ascii="Times New Roman" w:eastAsia="Batang" w:hAnsi="Times New Roman" w:cs="Times New Roman"/>
                <w:sz w:val="24"/>
                <w:szCs w:val="24"/>
              </w:rPr>
              <w:t>„</w:t>
            </w: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Ал. Стамболийски</w:t>
            </w:r>
            <w:r w:rsidR="004C61CE">
              <w:rPr>
                <w:rFonts w:ascii="Times New Roman" w:eastAsia="Batang" w:hAnsi="Times New Roman" w:cs="Times New Roman"/>
                <w:sz w:val="24"/>
                <w:szCs w:val="24"/>
              </w:rPr>
              <w:t>“</w:t>
            </w:r>
          </w:p>
        </w:tc>
      </w:tr>
      <w:tr w:rsidR="008C3486" w:rsidRPr="00740F44" w:rsidTr="009637C4">
        <w:trPr>
          <w:cantSplit/>
          <w:trHeight w:val="27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486" w:rsidRDefault="008C3486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8C3486" w:rsidRPr="00740F44" w:rsidRDefault="008C3486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19/25</w:t>
            </w:r>
            <w:r w:rsidR="004C61CE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август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486" w:rsidRDefault="008C3486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8C3486" w:rsidRPr="00740F44" w:rsidRDefault="00BF39A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Екскурзионно летуване в Рила</w:t>
            </w:r>
            <w:r w:rsidR="00AE0922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планина</w:t>
            </w:r>
            <w:r w:rsidR="008C3486">
              <w:rPr>
                <w:rFonts w:ascii="Times New Roman" w:eastAsia="Batang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486" w:rsidRPr="00740F44" w:rsidRDefault="008C3486" w:rsidP="008C3486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ТД „Росица Мазалат”,</w:t>
            </w:r>
          </w:p>
          <w:p w:rsidR="008C3486" w:rsidRPr="00740F44" w:rsidRDefault="008C3486" w:rsidP="008C3486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Община Севлиево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486" w:rsidRDefault="008C3486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8C3486" w:rsidRPr="00740F44" w:rsidRDefault="00BF39A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Рила</w:t>
            </w:r>
            <w:r w:rsidR="008C3486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планина</w:t>
            </w:r>
          </w:p>
        </w:tc>
      </w:tr>
      <w:tr w:rsidR="00135D89" w:rsidRPr="00740F44" w:rsidTr="009637C4">
        <w:trPr>
          <w:cantSplit/>
          <w:trHeight w:val="27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D89" w:rsidRPr="00740F44" w:rsidRDefault="00135D89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44" w:rsidRPr="00740F44" w:rsidRDefault="00135D89" w:rsidP="00F81C79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Шампионат по футбол – срещи от програмата на БФС за всички възрастови групи.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211" w:rsidRPr="00740F44" w:rsidRDefault="002E1211" w:rsidP="002E1211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ФК „Севлиево“</w:t>
            </w:r>
          </w:p>
          <w:p w:rsidR="00135D89" w:rsidRPr="00740F44" w:rsidRDefault="002E1211" w:rsidP="002E1211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ДЮШФ, БФС</w:t>
            </w: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, ФК „Севлиево лейдис“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D89" w:rsidRPr="00740F44" w:rsidRDefault="00135D89" w:rsidP="00F81C79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Стадион „Раковски“ Базата на ДЮШФ</w:t>
            </w:r>
          </w:p>
        </w:tc>
      </w:tr>
      <w:tr w:rsidR="00FF4FFD" w:rsidRPr="00740F44" w:rsidTr="009637C4">
        <w:trPr>
          <w:cantSplit/>
        </w:trPr>
        <w:tc>
          <w:tcPr>
            <w:tcW w:w="155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36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36"/>
                <w:szCs w:val="24"/>
              </w:rPr>
              <w:t>месец септември</w:t>
            </w:r>
          </w:p>
        </w:tc>
      </w:tr>
      <w:tr w:rsidR="004C61CE" w:rsidRPr="00740F44" w:rsidTr="006F35E4">
        <w:trPr>
          <w:cantSplit/>
          <w:trHeight w:val="270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1CE" w:rsidRPr="00740F44" w:rsidRDefault="004C61CE" w:rsidP="00613B1B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 xml:space="preserve"> Дата и месец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1CE" w:rsidRPr="00740F44" w:rsidRDefault="004C61CE" w:rsidP="00613B1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Проява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1CE" w:rsidRPr="00740F44" w:rsidRDefault="004C61CE" w:rsidP="00613B1B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Организатор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1CE" w:rsidRPr="00740F44" w:rsidRDefault="004C61CE" w:rsidP="00613B1B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Място на провеждане</w:t>
            </w:r>
          </w:p>
        </w:tc>
      </w:tr>
      <w:tr w:rsidR="00FF4FFD" w:rsidRPr="00740F44" w:rsidTr="009637C4">
        <w:trPr>
          <w:cantSplit/>
          <w:trHeight w:val="27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94C" w:rsidRDefault="006B294C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FF4FFD" w:rsidRPr="00740F44" w:rsidRDefault="00BF39A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1/3</w:t>
            </w:r>
            <w:r w:rsidR="00FF4FFD"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септември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94C" w:rsidRDefault="006B294C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FF4FFD" w:rsidRPr="008C3486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8C3486">
              <w:rPr>
                <w:rFonts w:ascii="Times New Roman" w:eastAsia="Batang" w:hAnsi="Times New Roman" w:cs="Times New Roman"/>
                <w:sz w:val="24"/>
                <w:szCs w:val="24"/>
              </w:rPr>
              <w:t>Общински турнир по футбол за деца и юноши от община Севлиево.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94C" w:rsidRDefault="006B294C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FF4FFD" w:rsidRPr="008C3486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8C3486">
              <w:rPr>
                <w:rFonts w:ascii="Times New Roman" w:eastAsia="Batang" w:hAnsi="Times New Roman" w:cs="Times New Roman"/>
                <w:sz w:val="24"/>
                <w:szCs w:val="24"/>
              </w:rPr>
              <w:t>Община Севлиево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FFD" w:rsidRPr="008C3486" w:rsidRDefault="006B294C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Спортна площадка </w:t>
            </w:r>
            <w:r w:rsidR="00FF4FFD" w:rsidRPr="008C3486">
              <w:rPr>
                <w:rFonts w:ascii="Times New Roman" w:eastAsia="Batang" w:hAnsi="Times New Roman" w:cs="Times New Roman"/>
                <w:sz w:val="24"/>
                <w:szCs w:val="24"/>
              </w:rPr>
              <w:t>„Боровата гора”</w:t>
            </w:r>
          </w:p>
        </w:tc>
      </w:tr>
      <w:tr w:rsidR="00AE51E8" w:rsidRPr="00740F44" w:rsidTr="009637C4">
        <w:trPr>
          <w:cantSplit/>
          <w:trHeight w:val="27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9637C4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16/22 септември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Европейска седмица на градската мобилност.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9637C4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Община Севлиево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9637C4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Площад Свобода</w:t>
            </w:r>
          </w:p>
          <w:p w:rsidR="00AE51E8" w:rsidRPr="00740F44" w:rsidRDefault="00AE51E8" w:rsidP="009637C4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 xml:space="preserve">Община Севлиево </w:t>
            </w:r>
          </w:p>
        </w:tc>
      </w:tr>
      <w:tr w:rsidR="00AE51E8" w:rsidRPr="00740F44" w:rsidTr="009637C4">
        <w:trPr>
          <w:cantSplit/>
          <w:trHeight w:val="27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8" w:rsidRPr="00740F44" w:rsidRDefault="00AE51E8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AE51E8" w:rsidRPr="00740F44" w:rsidRDefault="00AE51E8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септември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A4" w:rsidRDefault="00BF39A4" w:rsidP="00963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AE51E8" w:rsidRPr="00BF39A4" w:rsidRDefault="006B294C" w:rsidP="00963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Национа</w:t>
            </w:r>
            <w:r w:rsidR="00BF39A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лен турнир по петанктриплети и дартс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9A4" w:rsidRDefault="00BF39A4" w:rsidP="00BF39A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AE51E8" w:rsidRPr="00740F44" w:rsidRDefault="00BF39A4" w:rsidP="00BF39A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СКХУ </w:t>
            </w: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„АЛФА”, БФП,  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E8" w:rsidRPr="00740F44" w:rsidRDefault="00BF39A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Спортна площадка „Боровата гора“</w:t>
            </w:r>
          </w:p>
        </w:tc>
      </w:tr>
      <w:tr w:rsidR="00F8239D" w:rsidRPr="00740F44" w:rsidTr="00B47A9F">
        <w:trPr>
          <w:cantSplit/>
          <w:trHeight w:val="27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39D" w:rsidRDefault="00F8239D" w:rsidP="00B47A9F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септември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39D" w:rsidRPr="00740F44" w:rsidRDefault="00F8239D" w:rsidP="00613B1B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Първенство по волейбол НВЛ Висша лига  – мъже.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39D" w:rsidRPr="00740F44" w:rsidRDefault="00F8239D" w:rsidP="00613B1B">
            <w:pPr>
              <w:spacing w:after="0" w:line="240" w:lineRule="auto"/>
              <w:rPr>
                <w:rFonts w:ascii="Times New Roman" w:eastAsia="Batang" w:hAnsi="Times New Roman" w:cs="Times New Roman"/>
              </w:rPr>
            </w:pPr>
            <w:r w:rsidRPr="00740F44">
              <w:rPr>
                <w:rFonts w:ascii="Times New Roman" w:eastAsia="Batang" w:hAnsi="Times New Roman" w:cs="Times New Roman"/>
              </w:rPr>
              <w:t>БФВ</w:t>
            </w:r>
          </w:p>
          <w:p w:rsidR="00F8239D" w:rsidRPr="00740F44" w:rsidRDefault="00F8239D" w:rsidP="00613B1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</w:rPr>
              <w:t>СКВ „Раковски 1964”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39D" w:rsidRPr="00740F44" w:rsidRDefault="00F8239D" w:rsidP="00613B1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AE51E8" w:rsidRPr="00740F44" w:rsidTr="009637C4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септември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Default="00AE51E8" w:rsidP="00F81C79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Шампионат по футбол – срещи от програмата на БФС за всички възрастови групи.</w:t>
            </w:r>
          </w:p>
          <w:p w:rsidR="00AE51E8" w:rsidRPr="00740F44" w:rsidRDefault="00AE51E8" w:rsidP="00F81C79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211" w:rsidRPr="00740F44" w:rsidRDefault="002E1211" w:rsidP="002E1211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ФК „Севлиево“</w:t>
            </w:r>
          </w:p>
          <w:p w:rsidR="00AE51E8" w:rsidRPr="00740F44" w:rsidRDefault="002E1211" w:rsidP="002E1211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ДЮШФ, БФС</w:t>
            </w: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, ФК „Севлиево лейдис“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F81C79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Стадион „Раковски“ Базата на ДЮШФ</w:t>
            </w:r>
          </w:p>
        </w:tc>
      </w:tr>
      <w:tr w:rsidR="00AE51E8" w:rsidRPr="00740F44" w:rsidTr="009637C4">
        <w:trPr>
          <w:cantSplit/>
        </w:trPr>
        <w:tc>
          <w:tcPr>
            <w:tcW w:w="155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AE51E8" w:rsidRPr="00740F44" w:rsidRDefault="00AE51E8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36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36"/>
                <w:szCs w:val="24"/>
              </w:rPr>
              <w:t>месец октомври</w:t>
            </w:r>
          </w:p>
        </w:tc>
      </w:tr>
      <w:tr w:rsidR="004C61CE" w:rsidRPr="00740F44" w:rsidTr="009637C4">
        <w:trPr>
          <w:cantSplit/>
          <w:trHeight w:val="27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1CE" w:rsidRPr="00740F44" w:rsidRDefault="004C61CE" w:rsidP="00613B1B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 xml:space="preserve"> Дата и месец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1CE" w:rsidRPr="00740F44" w:rsidRDefault="004C61CE" w:rsidP="00613B1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Проява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1CE" w:rsidRPr="00740F44" w:rsidRDefault="004C61CE" w:rsidP="00613B1B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Организатор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1CE" w:rsidRPr="00740F44" w:rsidRDefault="004C61CE" w:rsidP="00613B1B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Място на провеждане</w:t>
            </w:r>
          </w:p>
        </w:tc>
      </w:tr>
      <w:tr w:rsidR="00F20648" w:rsidRPr="00740F44" w:rsidTr="009637C4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648" w:rsidRPr="00A37614" w:rsidRDefault="00F20648" w:rsidP="00F20648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A37614">
              <w:rPr>
                <w:rFonts w:ascii="Times New Roman" w:eastAsia="Batang" w:hAnsi="Times New Roman" w:cs="Times New Roman"/>
                <w:sz w:val="24"/>
                <w:szCs w:val="24"/>
              </w:rPr>
              <w:t>03/04 октомври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648" w:rsidRPr="00A37614" w:rsidRDefault="00AF620E" w:rsidP="00F20648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V</w:t>
            </w:r>
            <w:r w:rsidR="00F20648" w:rsidRPr="00A3761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bg-BG"/>
              </w:rPr>
              <w:t>-ти</w:t>
            </w:r>
            <w:r w:rsidR="00F20648" w:rsidRPr="00A3761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кръг от Националната верига по бадминтон за деца "Млади таланти" - под 11 и под 13 години.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648" w:rsidRPr="00A37614" w:rsidRDefault="00F20648" w:rsidP="00F20648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A3761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БФ по бадминтон</w:t>
            </w:r>
          </w:p>
          <w:p w:rsidR="00F20648" w:rsidRPr="00A37614" w:rsidRDefault="00F20648" w:rsidP="00F20648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A3761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СКБ „Хоталич 2005“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648" w:rsidRPr="00A37614" w:rsidRDefault="00F20648" w:rsidP="00F20648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A3761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F20648" w:rsidRPr="00740F44" w:rsidTr="009637C4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648" w:rsidRPr="001C3A2D" w:rsidRDefault="00F20648" w:rsidP="00F20648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lastRenderedPageBreak/>
              <w:t xml:space="preserve"> 10/11</w:t>
            </w:r>
            <w:r w:rsidRPr="001C3A2D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октомври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648" w:rsidRPr="001C3A2D" w:rsidRDefault="00F20648" w:rsidP="00F20648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1C3A2D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Кръг от републиканския шампионат по офроуд.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648" w:rsidRPr="001C3A2D" w:rsidRDefault="00F20648" w:rsidP="00F20648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1C3A2D">
              <w:rPr>
                <w:rFonts w:ascii="Times New Roman" w:eastAsia="Batang" w:hAnsi="Times New Roman" w:cs="Times New Roman"/>
                <w:sz w:val="24"/>
                <w:szCs w:val="24"/>
              </w:rPr>
              <w:t>СК „Офроуд 4х4“</w:t>
            </w:r>
          </w:p>
          <w:p w:rsidR="00F20648" w:rsidRPr="001C3A2D" w:rsidRDefault="00F20648" w:rsidP="00F20648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1C3A2D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Община Севлиево  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648" w:rsidRPr="001C3A2D" w:rsidRDefault="00F20648" w:rsidP="00F20648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1C3A2D">
              <w:rPr>
                <w:rFonts w:ascii="Times New Roman" w:eastAsia="Batang" w:hAnsi="Times New Roman" w:cs="Times New Roman"/>
                <w:sz w:val="24"/>
                <w:szCs w:val="24"/>
              </w:rPr>
              <w:t>м. Пенова могила</w:t>
            </w:r>
          </w:p>
          <w:p w:rsidR="00F20648" w:rsidRPr="001C3A2D" w:rsidRDefault="00F20648" w:rsidP="00F20648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1C3A2D">
              <w:rPr>
                <w:rFonts w:ascii="Times New Roman" w:eastAsia="Batang" w:hAnsi="Times New Roman" w:cs="Times New Roman"/>
                <w:sz w:val="24"/>
                <w:szCs w:val="24"/>
              </w:rPr>
              <w:t>с. Градница</w:t>
            </w:r>
          </w:p>
        </w:tc>
      </w:tr>
      <w:tr w:rsidR="002838F3" w:rsidRPr="00740F44" w:rsidTr="009637C4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8F3" w:rsidRPr="00740F44" w:rsidRDefault="00D04A2C" w:rsidP="001C3A2D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13</w:t>
            </w:r>
            <w:r w:rsidR="002838F3"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октомври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8F3" w:rsidRPr="00740F44" w:rsidRDefault="002838F3" w:rsidP="001C3A2D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Общоградска ученическа щафета по повод празника на града.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8F3" w:rsidRPr="00740F44" w:rsidRDefault="002838F3" w:rsidP="001C3A2D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Община Севлиево 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8F3" w:rsidRPr="00740F44" w:rsidRDefault="002838F3" w:rsidP="001C3A2D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Парк „Черничките”</w:t>
            </w:r>
          </w:p>
        </w:tc>
      </w:tr>
      <w:tr w:rsidR="00F76EFF" w:rsidRPr="00740F44" w:rsidTr="00613B1B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EFF" w:rsidRPr="00740F44" w:rsidRDefault="00F76EFF" w:rsidP="00613B1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F76EFF" w:rsidRPr="00740F44" w:rsidRDefault="00F76EFF" w:rsidP="00613B1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19/20 октомври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EFF" w:rsidRPr="00740F44" w:rsidRDefault="00F76EFF" w:rsidP="00613B1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Туристически поход по маршрут: гр. Севлиево –  </w:t>
            </w:r>
          </w:p>
          <w:p w:rsidR="00F76EFF" w:rsidRPr="00740F44" w:rsidRDefault="00F76EFF" w:rsidP="00613B1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х. 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Момина поляна – билото на Стара планина</w:t>
            </w: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– и обратно.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EFF" w:rsidRPr="00740F44" w:rsidRDefault="00F8239D" w:rsidP="00613B1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ТД „Росица Мазалат”</w:t>
            </w:r>
          </w:p>
          <w:p w:rsidR="00F76EFF" w:rsidRPr="00740F44" w:rsidRDefault="00F76EFF" w:rsidP="00613B1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Община Севлиево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EFF" w:rsidRPr="00740F44" w:rsidRDefault="00F76EFF" w:rsidP="00613B1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F76EFF" w:rsidRPr="00740F44" w:rsidRDefault="00F76EFF" w:rsidP="00613B1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По маршрута</w:t>
            </w:r>
          </w:p>
        </w:tc>
      </w:tr>
      <w:tr w:rsidR="00AE51E8" w:rsidRPr="00740F44" w:rsidTr="009637C4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октомври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F81C79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Първенство по волейбол НВЛ Висша лига  – мъже.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F81C79">
            <w:pPr>
              <w:spacing w:after="0" w:line="240" w:lineRule="auto"/>
              <w:rPr>
                <w:rFonts w:ascii="Times New Roman" w:eastAsia="Batang" w:hAnsi="Times New Roman" w:cs="Times New Roman"/>
              </w:rPr>
            </w:pPr>
            <w:r w:rsidRPr="00740F44">
              <w:rPr>
                <w:rFonts w:ascii="Times New Roman" w:eastAsia="Batang" w:hAnsi="Times New Roman" w:cs="Times New Roman"/>
              </w:rPr>
              <w:t>БФВ</w:t>
            </w:r>
          </w:p>
          <w:p w:rsidR="00AE51E8" w:rsidRPr="00740F44" w:rsidRDefault="00AE51E8" w:rsidP="00F81C79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</w:rPr>
              <w:t>СКВ „Раковски 1964”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F81C79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B47A9F" w:rsidRPr="00740F44" w:rsidTr="009637C4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A9F" w:rsidRPr="00740F44" w:rsidRDefault="00B47A9F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октомври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A9F" w:rsidRPr="00740F44" w:rsidRDefault="00B47A9F" w:rsidP="00F81C79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Зонален турнир по волейбол за момчета. /2 дни/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A9F" w:rsidRPr="00740F44" w:rsidRDefault="00F8239D" w:rsidP="00B47A9F">
            <w:pPr>
              <w:spacing w:after="0" w:line="240" w:lineRule="auto"/>
              <w:rPr>
                <w:rFonts w:ascii="Times New Roman" w:eastAsia="Batang" w:hAnsi="Times New Roman" w:cs="Times New Roman"/>
              </w:rPr>
            </w:pPr>
            <w:r>
              <w:rPr>
                <w:rFonts w:ascii="Times New Roman" w:eastAsia="Batang" w:hAnsi="Times New Roman" w:cs="Times New Roman"/>
              </w:rPr>
              <w:t>БФВ</w:t>
            </w:r>
          </w:p>
          <w:p w:rsidR="00B47A9F" w:rsidRPr="00740F44" w:rsidRDefault="00B47A9F" w:rsidP="00B47A9F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</w:rPr>
              <w:t>СКВ „Раковски 1964”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A9F" w:rsidRPr="00740F44" w:rsidRDefault="00B47A9F" w:rsidP="00B47A9F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AE51E8" w:rsidRPr="00740F44" w:rsidTr="009637C4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октомври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BC2ABF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Общински етап</w:t>
            </w:r>
            <w:r w:rsidR="00D778C1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– „Ученически игри 2020/2021</w:t>
            </w:r>
            <w:r w:rsidR="00AE51E8"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год.”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9637C4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</w:p>
          <w:p w:rsidR="00AE51E8" w:rsidRPr="00740F44" w:rsidRDefault="00AE51E8" w:rsidP="009637C4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Община Севлиево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Парк „Черничките”</w:t>
            </w:r>
          </w:p>
        </w:tc>
      </w:tr>
      <w:tr w:rsidR="006B294C" w:rsidRPr="00740F44" w:rsidTr="009637C4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94C" w:rsidRPr="00740F44" w:rsidRDefault="006B294C" w:rsidP="00613B1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октомври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94C" w:rsidRPr="00740F44" w:rsidRDefault="006B294C" w:rsidP="00613B1B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Шампионат по футбол – срещи от програмата на БФС за всички възрастови групи.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211" w:rsidRPr="00740F44" w:rsidRDefault="002E1211" w:rsidP="002E1211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ФК „Севлиево“</w:t>
            </w:r>
          </w:p>
          <w:p w:rsidR="006B294C" w:rsidRPr="00740F44" w:rsidRDefault="002E1211" w:rsidP="002E1211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ДЮШФ, БФС</w:t>
            </w: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, ФК „Севлиево лейдис“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94C" w:rsidRPr="00740F44" w:rsidRDefault="006B294C" w:rsidP="00613B1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Стадион „Раковски“ Базата на ДЮШФ</w:t>
            </w:r>
          </w:p>
        </w:tc>
      </w:tr>
      <w:tr w:rsidR="00AE51E8" w:rsidRPr="00740F44" w:rsidTr="009637C4">
        <w:trPr>
          <w:cantSplit/>
        </w:trPr>
        <w:tc>
          <w:tcPr>
            <w:tcW w:w="155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AE51E8" w:rsidRPr="00740F44" w:rsidRDefault="00AE51E8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36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36"/>
                <w:szCs w:val="24"/>
              </w:rPr>
              <w:t>месец ноември</w:t>
            </w:r>
          </w:p>
        </w:tc>
      </w:tr>
      <w:tr w:rsidR="00AE51E8" w:rsidRPr="00740F44" w:rsidTr="009637C4">
        <w:trPr>
          <w:cantSplit/>
          <w:trHeight w:val="27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9637C4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 xml:space="preserve"> Дата и месец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9637C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Проява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Организатор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Място на провеждане</w:t>
            </w:r>
          </w:p>
        </w:tc>
      </w:tr>
      <w:tr w:rsidR="00AE51E8" w:rsidRPr="00740F44" w:rsidTr="009637C4">
        <w:trPr>
          <w:cantSplit/>
          <w:trHeight w:val="27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ноември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BC2ABF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Общински етап</w:t>
            </w:r>
            <w:r w:rsidR="00D778C1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– „Ученически игри 2020/2021</w:t>
            </w:r>
            <w:r w:rsidR="00AE51E8"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год.”.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B46BCE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Община Севлиево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Парк „Черничките”</w:t>
            </w:r>
          </w:p>
        </w:tc>
      </w:tr>
      <w:tr w:rsidR="00AE51E8" w:rsidRPr="00740F44" w:rsidTr="009637C4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ноември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F81C79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 xml:space="preserve">Първенство по волейбол </w:t>
            </w: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 xml:space="preserve">национална </w:t>
            </w: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 xml:space="preserve"> Висша лига  – мъже.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F81C79">
            <w:pPr>
              <w:spacing w:after="0" w:line="240" w:lineRule="auto"/>
              <w:rPr>
                <w:rFonts w:ascii="Times New Roman" w:eastAsia="Batang" w:hAnsi="Times New Roman" w:cs="Times New Roman"/>
              </w:rPr>
            </w:pPr>
            <w:r w:rsidRPr="00740F44">
              <w:rPr>
                <w:rFonts w:ascii="Times New Roman" w:eastAsia="Batang" w:hAnsi="Times New Roman" w:cs="Times New Roman"/>
              </w:rPr>
              <w:t xml:space="preserve">БФВ, </w:t>
            </w:r>
          </w:p>
          <w:p w:rsidR="00AE51E8" w:rsidRPr="00740F44" w:rsidRDefault="00AE51E8" w:rsidP="00F81C79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</w:rPr>
              <w:t>СКВ „Раковски 1964”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F81C79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AE51E8" w:rsidRPr="00740F44" w:rsidTr="009637C4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ноември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F81C79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Шампионат по футбол – срещи от програмата на БФС за всички възрастови групи.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211" w:rsidRPr="00740F44" w:rsidRDefault="002E1211" w:rsidP="002E1211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ФК „Севлиево“</w:t>
            </w:r>
          </w:p>
          <w:p w:rsidR="00AE51E8" w:rsidRPr="00740F44" w:rsidRDefault="002E1211" w:rsidP="002E1211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ДЮШФ, БФС</w:t>
            </w: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, ФК „Севлиево лейдис“</w:t>
            </w:r>
            <w:bookmarkStart w:id="0" w:name="_GoBack"/>
            <w:bookmarkEnd w:id="0"/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F81C79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Стадион „Раковски“ Базата на ДЮШФ</w:t>
            </w:r>
          </w:p>
        </w:tc>
      </w:tr>
      <w:tr w:rsidR="00AE51E8" w:rsidRPr="00740F44" w:rsidTr="009637C4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ноември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1E8" w:rsidRPr="00740F44" w:rsidRDefault="00AE51E8" w:rsidP="008D3B22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Туристически поход с маршрут: гр. Севлиево – с. Рибарица- х. Вежен – вр. Вежен и обратно.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Община Севлиево, </w:t>
            </w:r>
          </w:p>
          <w:p w:rsidR="00AE51E8" w:rsidRPr="00740F44" w:rsidRDefault="00AE51E8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ТД „Росица Мазалат”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По маршрута</w:t>
            </w:r>
          </w:p>
        </w:tc>
      </w:tr>
      <w:tr w:rsidR="00AE51E8" w:rsidRPr="00740F44" w:rsidTr="009637C4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ноември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B46BCE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Есенен спортен празник „</w:t>
            </w:r>
            <w:r w:rsidR="00AE51E8"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Златна есен”.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Всички училища в общината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По преценка</w:t>
            </w:r>
          </w:p>
        </w:tc>
      </w:tr>
      <w:tr w:rsidR="00AE51E8" w:rsidRPr="00740F44" w:rsidTr="009637C4">
        <w:trPr>
          <w:cantSplit/>
        </w:trPr>
        <w:tc>
          <w:tcPr>
            <w:tcW w:w="155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AE51E8" w:rsidRPr="00740F44" w:rsidRDefault="00AE51E8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36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36"/>
                <w:szCs w:val="24"/>
              </w:rPr>
              <w:t>месец декември</w:t>
            </w:r>
          </w:p>
        </w:tc>
      </w:tr>
      <w:tr w:rsidR="00AE51E8" w:rsidRPr="00740F44" w:rsidTr="009637C4">
        <w:trPr>
          <w:cantSplit/>
          <w:trHeight w:val="27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9637C4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 xml:space="preserve"> Дата и месец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9637C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Проява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Организатор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Място на провеждане</w:t>
            </w:r>
          </w:p>
        </w:tc>
      </w:tr>
      <w:tr w:rsidR="00AE51E8" w:rsidRPr="00740F44" w:rsidTr="009637C4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37614" w:rsidP="009637C4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07/11</w:t>
            </w:r>
            <w:r w:rsidR="00AE51E8"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декември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579" w:rsidRDefault="00AE51E8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Традиционен колед</w:t>
            </w:r>
            <w:r w:rsidR="00A14CD1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ен турнир по футбол за </w:t>
            </w:r>
          </w:p>
          <w:p w:rsidR="00AE51E8" w:rsidRPr="00740F44" w:rsidRDefault="00A14CD1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деца от детски градини и ученици 1-12 клас.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Община Севлиево, </w:t>
            </w:r>
          </w:p>
          <w:p w:rsidR="00AE51E8" w:rsidRPr="00740F44" w:rsidRDefault="00D04A2C" w:rsidP="009637C4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ФК Севлиево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A37614" w:rsidRPr="00740F44" w:rsidTr="009637C4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614" w:rsidRDefault="00A37614" w:rsidP="009637C4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14/18 декември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614" w:rsidRPr="00740F44" w:rsidRDefault="00A37614" w:rsidP="00D35D58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Традиционен Коледен турнир по футбол за работници и служители за купата на „Идеал Стандарт – Видима“ АД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614" w:rsidRPr="00740F44" w:rsidRDefault="00A37614" w:rsidP="00D35D58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„Идеал Стандарт – Видима“ АД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614" w:rsidRPr="00740F44" w:rsidRDefault="00A37614" w:rsidP="00D35D58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“Дан Колов”</w:t>
            </w:r>
          </w:p>
        </w:tc>
      </w:tr>
      <w:tr w:rsidR="00D35D58" w:rsidRPr="00740F44" w:rsidTr="009637C4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58" w:rsidRPr="00740F44" w:rsidRDefault="00D35D58" w:rsidP="00D35D58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lastRenderedPageBreak/>
              <w:t xml:space="preserve">20 </w:t>
            </w: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декември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58" w:rsidRPr="00740F44" w:rsidRDefault="00D35D58" w:rsidP="00D35D58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Областно състезание по плуване</w:t>
            </w: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58" w:rsidRPr="00740F44" w:rsidRDefault="00D35D58" w:rsidP="00D35D58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СК „Викин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г 2008</w:t>
            </w: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58" w:rsidRPr="00740F44" w:rsidRDefault="00D35D58" w:rsidP="00D35D58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Басейн на </w:t>
            </w:r>
          </w:p>
          <w:p w:rsidR="00D35D58" w:rsidRPr="00740F44" w:rsidRDefault="00D35D58" w:rsidP="00D35D58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СУ „Васил Левски”</w:t>
            </w:r>
          </w:p>
        </w:tc>
      </w:tr>
      <w:tr w:rsidR="00A37614" w:rsidRPr="00740F44" w:rsidTr="00D35D58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614" w:rsidRPr="00A37614" w:rsidRDefault="00A37614" w:rsidP="00D35D58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A3761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декември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614" w:rsidRPr="00A37614" w:rsidRDefault="00D778C1" w:rsidP="00D35D58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„Турнир на поколенията“ Коледно състезание по бадминтон</w:t>
            </w:r>
            <w:r w:rsidR="00A37614" w:rsidRPr="00A3761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614" w:rsidRPr="00A37614" w:rsidRDefault="00A37614" w:rsidP="00D35D58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A37614" w:rsidRPr="00A37614" w:rsidRDefault="00A37614" w:rsidP="00D35D58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A3761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СКБ „Хоталич 2005”  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614" w:rsidRPr="00A37614" w:rsidRDefault="00A37614" w:rsidP="00D35D58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A37614" w:rsidRPr="00A37614" w:rsidRDefault="00A37614" w:rsidP="00D35D58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A3761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AE51E8" w:rsidRPr="00740F44" w:rsidTr="009637C4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9637C4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декември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F81C79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 xml:space="preserve">Първенство по волейбол </w:t>
            </w: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 xml:space="preserve">национална </w:t>
            </w: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 xml:space="preserve"> Висша лига  – мъже.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F81C79">
            <w:pPr>
              <w:spacing w:after="0" w:line="240" w:lineRule="auto"/>
              <w:rPr>
                <w:rFonts w:ascii="Times New Roman" w:eastAsia="Batang" w:hAnsi="Times New Roman" w:cs="Times New Roman"/>
              </w:rPr>
            </w:pPr>
            <w:r w:rsidRPr="00740F44">
              <w:rPr>
                <w:rFonts w:ascii="Times New Roman" w:eastAsia="Batang" w:hAnsi="Times New Roman" w:cs="Times New Roman"/>
              </w:rPr>
              <w:t xml:space="preserve">БФВ, </w:t>
            </w:r>
          </w:p>
          <w:p w:rsidR="00AE51E8" w:rsidRPr="00740F44" w:rsidRDefault="00AE51E8" w:rsidP="00F81C79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</w:rPr>
              <w:t>СКВ „Раковски 1964”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F81C79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AE51E8" w:rsidRPr="00740F44" w:rsidTr="009637C4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F76EFF" w:rsidP="009637C4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д</w:t>
            </w:r>
            <w:r w:rsidR="00AE51E8"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екември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Традиционен Коледен турнир по футбол за работници и служители за купата на „Идеал Стандарт – Видима“ АД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„Идеал Стандарт – Видима“ АД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“Дан Колов”</w:t>
            </w:r>
          </w:p>
        </w:tc>
      </w:tr>
      <w:tr w:rsidR="00AE51E8" w:rsidRPr="00740F44" w:rsidTr="009637C4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декември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color w:val="000000" w:themeColor="text1"/>
                <w:sz w:val="24"/>
                <w:szCs w:val="24"/>
              </w:rPr>
              <w:t>Коледен турнир по волейбол за мъже и жени.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СКВ „Раковски 1964”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B47A9F" w:rsidRPr="00740F44" w:rsidTr="009637C4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A9F" w:rsidRPr="00740F44" w:rsidRDefault="00B47A9F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декември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A9F" w:rsidRPr="00740F44" w:rsidRDefault="00B47A9F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Коледен турнир по волейбол за ветерани.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A9F" w:rsidRPr="00740F44" w:rsidRDefault="00B47A9F" w:rsidP="00B47A9F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</w:rPr>
              <w:t>СКВ „Раковски 1964”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A9F" w:rsidRPr="00740F44" w:rsidRDefault="00B47A9F" w:rsidP="00B47A9F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</w:tbl>
    <w:p w:rsidR="009637C4" w:rsidRPr="00740F44" w:rsidRDefault="009637C4" w:rsidP="009637C4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9637C4" w:rsidRPr="00740F44" w:rsidRDefault="009637C4" w:rsidP="009637C4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9637C4" w:rsidRPr="00740F44" w:rsidRDefault="009637C4" w:rsidP="009637C4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740F44">
        <w:rPr>
          <w:rFonts w:ascii="Times New Roman" w:eastAsia="Batang" w:hAnsi="Times New Roman" w:cs="Times New Roman"/>
          <w:b/>
          <w:i/>
          <w:sz w:val="28"/>
          <w:szCs w:val="28"/>
        </w:rPr>
        <w:t>Забележка:</w:t>
      </w:r>
      <w:r w:rsidRPr="00740F44">
        <w:rPr>
          <w:rFonts w:ascii="Times New Roman" w:eastAsia="Batang" w:hAnsi="Times New Roman" w:cs="Times New Roman"/>
          <w:sz w:val="28"/>
          <w:szCs w:val="28"/>
        </w:rPr>
        <w:t xml:space="preserve"> Календарният план на спор</w:t>
      </w:r>
      <w:r w:rsidR="005C6E50" w:rsidRPr="00740F44">
        <w:rPr>
          <w:rFonts w:ascii="Times New Roman" w:eastAsia="Batang" w:hAnsi="Times New Roman" w:cs="Times New Roman"/>
          <w:sz w:val="28"/>
          <w:szCs w:val="28"/>
        </w:rPr>
        <w:t>тно-туристиче</w:t>
      </w:r>
      <w:r w:rsidR="002D38CC">
        <w:rPr>
          <w:rFonts w:ascii="Times New Roman" w:eastAsia="Batang" w:hAnsi="Times New Roman" w:cs="Times New Roman"/>
          <w:sz w:val="28"/>
          <w:szCs w:val="28"/>
        </w:rPr>
        <w:t>ските изяви за 2020</w:t>
      </w:r>
      <w:r w:rsidRPr="00740F44">
        <w:rPr>
          <w:rFonts w:ascii="Times New Roman" w:eastAsia="Batang" w:hAnsi="Times New Roman" w:cs="Times New Roman"/>
          <w:sz w:val="28"/>
          <w:szCs w:val="28"/>
        </w:rPr>
        <w:t xml:space="preserve"> година е отворен за корекции и допълнение, съобразно промените в нормативните документи и спортно - състезателните планове.</w:t>
      </w:r>
    </w:p>
    <w:p w:rsidR="006A7F3B" w:rsidRDefault="006A7F3B" w:rsidP="006A7F3B">
      <w:pPr>
        <w:widowControl w:val="0"/>
        <w:autoSpaceDE w:val="0"/>
        <w:autoSpaceDN w:val="0"/>
        <w:adjustRightInd w:val="0"/>
        <w:ind w:left="1440" w:firstLine="720"/>
        <w:jc w:val="both"/>
        <w:rPr>
          <w:rFonts w:ascii="Times New Roman" w:hAnsi="Times New Roman" w:cs="Times New Roman"/>
        </w:rPr>
      </w:pPr>
    </w:p>
    <w:p w:rsidR="006A7F3B" w:rsidRDefault="006A7F3B" w:rsidP="006A7F3B">
      <w:pPr>
        <w:widowControl w:val="0"/>
        <w:autoSpaceDE w:val="0"/>
        <w:autoSpaceDN w:val="0"/>
        <w:adjustRightInd w:val="0"/>
        <w:ind w:left="1440" w:firstLine="720"/>
        <w:jc w:val="both"/>
        <w:rPr>
          <w:rFonts w:ascii="Times New Roman" w:hAnsi="Times New Roman" w:cs="Times New Roman"/>
        </w:rPr>
      </w:pPr>
    </w:p>
    <w:p w:rsidR="006A7F3B" w:rsidRDefault="006A7F3B" w:rsidP="006A7F3B">
      <w:pPr>
        <w:widowControl w:val="0"/>
        <w:autoSpaceDE w:val="0"/>
        <w:autoSpaceDN w:val="0"/>
        <w:adjustRightInd w:val="0"/>
        <w:ind w:left="1440" w:firstLine="720"/>
        <w:jc w:val="both"/>
        <w:rPr>
          <w:rFonts w:ascii="Times New Roman" w:hAnsi="Times New Roman" w:cs="Times New Roman"/>
        </w:rPr>
      </w:pPr>
    </w:p>
    <w:p w:rsidR="006A7F3B" w:rsidRPr="006A7F3B" w:rsidRDefault="006A7F3B" w:rsidP="006A7F3B">
      <w:pPr>
        <w:widowControl w:val="0"/>
        <w:autoSpaceDE w:val="0"/>
        <w:autoSpaceDN w:val="0"/>
        <w:adjustRightInd w:val="0"/>
        <w:ind w:left="7068" w:firstLine="720"/>
        <w:jc w:val="both"/>
        <w:rPr>
          <w:rFonts w:ascii="Times New Roman" w:hAnsi="Times New Roman" w:cs="Times New Roman"/>
          <w:b/>
          <w:bCs/>
        </w:rPr>
      </w:pPr>
      <w:r w:rsidRPr="006A7F3B">
        <w:rPr>
          <w:rFonts w:ascii="Times New Roman" w:hAnsi="Times New Roman" w:cs="Times New Roman"/>
        </w:rPr>
        <w:t>ПРЕДСЕДАТЕЛ НА ОбС:</w:t>
      </w:r>
    </w:p>
    <w:p w:rsidR="006A7F3B" w:rsidRPr="006A7F3B" w:rsidRDefault="006A7F3B" w:rsidP="006A7F3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lang w:val="en-US"/>
        </w:rPr>
      </w:pPr>
      <w:r w:rsidRPr="006A7F3B">
        <w:rPr>
          <w:rFonts w:ascii="Times New Roman" w:hAnsi="Times New Roman" w:cs="Times New Roman"/>
        </w:rPr>
        <w:t xml:space="preserve">                                                                      </w:t>
      </w:r>
      <w:r w:rsidRPr="006A7F3B">
        <w:rPr>
          <w:rFonts w:ascii="Times New Roman" w:hAnsi="Times New Roman" w:cs="Times New Roman"/>
          <w:b/>
          <w:bCs/>
        </w:rPr>
        <w:t xml:space="preserve"> </w:t>
      </w:r>
      <w:r w:rsidRPr="006A7F3B">
        <w:rPr>
          <w:rFonts w:ascii="Times New Roman" w:hAnsi="Times New Roman" w:cs="Times New Roman"/>
          <w:b/>
          <w:bCs/>
        </w:rPr>
        <w:tab/>
      </w:r>
      <w:r w:rsidRPr="006A7F3B">
        <w:rPr>
          <w:rFonts w:ascii="Times New Roman" w:hAnsi="Times New Roman" w:cs="Times New Roman"/>
          <w:b/>
          <w:bCs/>
        </w:rPr>
        <w:tab/>
        <w:t xml:space="preserve">          </w:t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 w:rsidRPr="006A7F3B">
        <w:rPr>
          <w:rFonts w:ascii="Times New Roman" w:hAnsi="Times New Roman" w:cs="Times New Roman"/>
          <w:b/>
          <w:bCs/>
        </w:rPr>
        <w:t xml:space="preserve">     /</w:t>
      </w:r>
      <w:r w:rsidRPr="006A7F3B">
        <w:rPr>
          <w:rFonts w:ascii="Times New Roman" w:hAnsi="Times New Roman" w:cs="Times New Roman"/>
          <w:bCs/>
        </w:rPr>
        <w:t>Здравка Лалева</w:t>
      </w:r>
      <w:r w:rsidRPr="006A7F3B">
        <w:rPr>
          <w:rFonts w:ascii="Times New Roman" w:hAnsi="Times New Roman" w:cs="Times New Roman"/>
          <w:b/>
          <w:bCs/>
        </w:rPr>
        <w:t>/</w:t>
      </w:r>
    </w:p>
    <w:p w:rsidR="009637C4" w:rsidRPr="006A7F3B" w:rsidRDefault="009637C4" w:rsidP="009637C4">
      <w:pPr>
        <w:ind w:left="-567"/>
        <w:rPr>
          <w:rFonts w:ascii="Times New Roman" w:eastAsia="Calibri" w:hAnsi="Times New Roman" w:cs="Times New Roman"/>
        </w:rPr>
      </w:pPr>
    </w:p>
    <w:sectPr w:rsidR="009637C4" w:rsidRPr="006A7F3B" w:rsidSect="006A7F3B">
      <w:headerReference w:type="default" r:id="rId7"/>
      <w:pgSz w:w="16838" w:h="11906" w:orient="landscape"/>
      <w:pgMar w:top="568" w:right="820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4A0F" w:rsidRDefault="009E4A0F" w:rsidP="00740F44">
      <w:pPr>
        <w:spacing w:after="0" w:line="240" w:lineRule="auto"/>
      </w:pPr>
      <w:r>
        <w:separator/>
      </w:r>
    </w:p>
  </w:endnote>
  <w:endnote w:type="continuationSeparator" w:id="1">
    <w:p w:rsidR="009E4A0F" w:rsidRDefault="009E4A0F" w:rsidP="00740F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4A0F" w:rsidRDefault="009E4A0F" w:rsidP="00740F44">
      <w:pPr>
        <w:spacing w:after="0" w:line="240" w:lineRule="auto"/>
      </w:pPr>
      <w:r>
        <w:separator/>
      </w:r>
    </w:p>
  </w:footnote>
  <w:footnote w:type="continuationSeparator" w:id="1">
    <w:p w:rsidR="009E4A0F" w:rsidRDefault="009E4A0F" w:rsidP="00740F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5D58" w:rsidRPr="006A7F3B" w:rsidRDefault="00D35D58" w:rsidP="006A7F3B">
    <w:pPr>
      <w:spacing w:after="0" w:line="240" w:lineRule="auto"/>
      <w:ind w:left="11907"/>
      <w:jc w:val="right"/>
      <w:rPr>
        <w:rFonts w:ascii="Times New Roman" w:eastAsia="Batang" w:hAnsi="Times New Roman" w:cs="Times New Roman"/>
        <w:b/>
        <w:bCs/>
        <w:sz w:val="24"/>
        <w:szCs w:val="24"/>
        <w:u w:val="single"/>
        <w:lang w:val="en-US"/>
      </w:rPr>
    </w:pPr>
    <w:r w:rsidRPr="006A7F3B">
      <w:rPr>
        <w:rFonts w:ascii="Times New Roman" w:eastAsia="Batang" w:hAnsi="Times New Roman" w:cs="Times New Roman"/>
        <w:b/>
        <w:bCs/>
        <w:sz w:val="24"/>
        <w:szCs w:val="24"/>
        <w:u w:val="single"/>
      </w:rPr>
      <w:t>Приложение №1</w:t>
    </w:r>
  </w:p>
  <w:p w:rsidR="006A7F3B" w:rsidRPr="006A7F3B" w:rsidRDefault="006A7F3B" w:rsidP="006A7F3B">
    <w:pPr>
      <w:spacing w:after="0" w:line="240" w:lineRule="auto"/>
      <w:ind w:left="10773"/>
      <w:jc w:val="right"/>
      <w:rPr>
        <w:rFonts w:ascii="Times New Roman" w:eastAsia="Batang" w:hAnsi="Times New Roman" w:cs="Times New Roman"/>
        <w:bCs/>
        <w:sz w:val="24"/>
        <w:szCs w:val="24"/>
      </w:rPr>
    </w:pPr>
    <w:r w:rsidRPr="006A7F3B">
      <w:rPr>
        <w:rFonts w:ascii="Times New Roman" w:eastAsia="Batang" w:hAnsi="Times New Roman" w:cs="Times New Roman"/>
        <w:bCs/>
        <w:sz w:val="24"/>
        <w:szCs w:val="24"/>
      </w:rPr>
      <w:t>к</w:t>
    </w:r>
    <w:r w:rsidRPr="006A7F3B">
      <w:rPr>
        <w:rFonts w:ascii="Times New Roman" w:eastAsia="Batang" w:hAnsi="Times New Roman" w:cs="Times New Roman"/>
        <w:bCs/>
        <w:sz w:val="24"/>
        <w:szCs w:val="24"/>
        <w:lang w:val="en-US"/>
      </w:rPr>
      <w:t xml:space="preserve">ъм </w:t>
    </w:r>
    <w:r w:rsidRPr="006A7F3B">
      <w:rPr>
        <w:rFonts w:ascii="Times New Roman" w:eastAsia="Batang" w:hAnsi="Times New Roman" w:cs="Times New Roman"/>
        <w:bCs/>
        <w:sz w:val="24"/>
        <w:szCs w:val="24"/>
      </w:rPr>
      <w:t>решение № 055 от 28.01.2020 г.</w:t>
    </w:r>
  </w:p>
  <w:p w:rsidR="006A7F3B" w:rsidRPr="006A7F3B" w:rsidRDefault="006A7F3B" w:rsidP="006A7F3B">
    <w:pPr>
      <w:spacing w:after="0" w:line="240" w:lineRule="auto"/>
      <w:ind w:left="10773"/>
      <w:jc w:val="right"/>
      <w:rPr>
        <w:rFonts w:ascii="Times New Roman" w:eastAsia="Batang" w:hAnsi="Times New Roman" w:cs="Times New Roman"/>
        <w:bCs/>
        <w:sz w:val="24"/>
        <w:szCs w:val="24"/>
      </w:rPr>
    </w:pPr>
    <w:r w:rsidRPr="006A7F3B">
      <w:rPr>
        <w:rFonts w:ascii="Times New Roman" w:eastAsia="Batang" w:hAnsi="Times New Roman" w:cs="Times New Roman"/>
        <w:bCs/>
        <w:sz w:val="24"/>
        <w:szCs w:val="24"/>
      </w:rPr>
      <w:t>на Общински съвет - Севлиево</w:t>
    </w:r>
  </w:p>
  <w:p w:rsidR="006A7F3B" w:rsidRPr="006A7F3B" w:rsidRDefault="006A7F3B" w:rsidP="006A7F3B">
    <w:pPr>
      <w:spacing w:after="0" w:line="240" w:lineRule="auto"/>
      <w:ind w:left="11907"/>
      <w:rPr>
        <w:rFonts w:ascii="Times New Roman" w:eastAsia="Batang" w:hAnsi="Times New Roman" w:cs="Times New Roman"/>
        <w:b/>
        <w:bCs/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7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C08B5"/>
    <w:rsid w:val="00031505"/>
    <w:rsid w:val="000844BE"/>
    <w:rsid w:val="000C1970"/>
    <w:rsid w:val="000C3472"/>
    <w:rsid w:val="000D6532"/>
    <w:rsid w:val="00105209"/>
    <w:rsid w:val="00123E84"/>
    <w:rsid w:val="001336D8"/>
    <w:rsid w:val="00135D89"/>
    <w:rsid w:val="00163F50"/>
    <w:rsid w:val="0017582A"/>
    <w:rsid w:val="00182158"/>
    <w:rsid w:val="001C3A2D"/>
    <w:rsid w:val="00211751"/>
    <w:rsid w:val="00225D71"/>
    <w:rsid w:val="00235B71"/>
    <w:rsid w:val="002744F5"/>
    <w:rsid w:val="00282977"/>
    <w:rsid w:val="002838F3"/>
    <w:rsid w:val="00284E1F"/>
    <w:rsid w:val="002A17E4"/>
    <w:rsid w:val="002A43F6"/>
    <w:rsid w:val="002D1CEC"/>
    <w:rsid w:val="002D365E"/>
    <w:rsid w:val="002D38CC"/>
    <w:rsid w:val="002E1211"/>
    <w:rsid w:val="002F1CCE"/>
    <w:rsid w:val="002F2D9A"/>
    <w:rsid w:val="00305B17"/>
    <w:rsid w:val="00315A7F"/>
    <w:rsid w:val="00330B56"/>
    <w:rsid w:val="003501BE"/>
    <w:rsid w:val="00394354"/>
    <w:rsid w:val="003A67A3"/>
    <w:rsid w:val="003E5DD5"/>
    <w:rsid w:val="00402C07"/>
    <w:rsid w:val="00413413"/>
    <w:rsid w:val="00422895"/>
    <w:rsid w:val="00434A70"/>
    <w:rsid w:val="0044241F"/>
    <w:rsid w:val="00494F1B"/>
    <w:rsid w:val="004C61CE"/>
    <w:rsid w:val="00505B74"/>
    <w:rsid w:val="00523DC8"/>
    <w:rsid w:val="00551377"/>
    <w:rsid w:val="00552466"/>
    <w:rsid w:val="005A4D78"/>
    <w:rsid w:val="005C6E50"/>
    <w:rsid w:val="00613B1B"/>
    <w:rsid w:val="00622D4B"/>
    <w:rsid w:val="00665FDD"/>
    <w:rsid w:val="006939A1"/>
    <w:rsid w:val="006A7F3B"/>
    <w:rsid w:val="006B294C"/>
    <w:rsid w:val="006F35E4"/>
    <w:rsid w:val="00712C61"/>
    <w:rsid w:val="00740F44"/>
    <w:rsid w:val="00776505"/>
    <w:rsid w:val="007A52E8"/>
    <w:rsid w:val="007C2B25"/>
    <w:rsid w:val="00803C89"/>
    <w:rsid w:val="00817579"/>
    <w:rsid w:val="008A4607"/>
    <w:rsid w:val="008B0EBE"/>
    <w:rsid w:val="008C3486"/>
    <w:rsid w:val="008D3B22"/>
    <w:rsid w:val="008E1482"/>
    <w:rsid w:val="008F4BFB"/>
    <w:rsid w:val="00915B25"/>
    <w:rsid w:val="009637C4"/>
    <w:rsid w:val="0098156E"/>
    <w:rsid w:val="009B3202"/>
    <w:rsid w:val="009B4A0F"/>
    <w:rsid w:val="009C00B2"/>
    <w:rsid w:val="009E4A0F"/>
    <w:rsid w:val="009F3FEE"/>
    <w:rsid w:val="00A0696E"/>
    <w:rsid w:val="00A14CD1"/>
    <w:rsid w:val="00A37614"/>
    <w:rsid w:val="00A52EDC"/>
    <w:rsid w:val="00A87A58"/>
    <w:rsid w:val="00AC58F0"/>
    <w:rsid w:val="00AE0922"/>
    <w:rsid w:val="00AE3A4C"/>
    <w:rsid w:val="00AE51E8"/>
    <w:rsid w:val="00AF0C7E"/>
    <w:rsid w:val="00AF620E"/>
    <w:rsid w:val="00B04A12"/>
    <w:rsid w:val="00B063FE"/>
    <w:rsid w:val="00B46BCE"/>
    <w:rsid w:val="00B47A9F"/>
    <w:rsid w:val="00BC2ABF"/>
    <w:rsid w:val="00BF39A4"/>
    <w:rsid w:val="00C01726"/>
    <w:rsid w:val="00C135B8"/>
    <w:rsid w:val="00C15DAF"/>
    <w:rsid w:val="00C51CFC"/>
    <w:rsid w:val="00C72887"/>
    <w:rsid w:val="00C8034A"/>
    <w:rsid w:val="00CA306D"/>
    <w:rsid w:val="00CC1BE3"/>
    <w:rsid w:val="00CF0391"/>
    <w:rsid w:val="00D04A2C"/>
    <w:rsid w:val="00D35D58"/>
    <w:rsid w:val="00D45FCC"/>
    <w:rsid w:val="00D57654"/>
    <w:rsid w:val="00D778C1"/>
    <w:rsid w:val="00D97F39"/>
    <w:rsid w:val="00DA6AA0"/>
    <w:rsid w:val="00DC08B5"/>
    <w:rsid w:val="00DD22B3"/>
    <w:rsid w:val="00E56266"/>
    <w:rsid w:val="00E6455B"/>
    <w:rsid w:val="00E740D5"/>
    <w:rsid w:val="00EC5220"/>
    <w:rsid w:val="00F20648"/>
    <w:rsid w:val="00F22773"/>
    <w:rsid w:val="00F26CFB"/>
    <w:rsid w:val="00F571E1"/>
    <w:rsid w:val="00F618EF"/>
    <w:rsid w:val="00F62FE0"/>
    <w:rsid w:val="00F76EFF"/>
    <w:rsid w:val="00F81C79"/>
    <w:rsid w:val="00F8239D"/>
    <w:rsid w:val="00F85404"/>
    <w:rsid w:val="00F87ABC"/>
    <w:rsid w:val="00F90BB5"/>
    <w:rsid w:val="00F977DA"/>
    <w:rsid w:val="00FA0E87"/>
    <w:rsid w:val="00FB20B7"/>
    <w:rsid w:val="00FD6EB0"/>
    <w:rsid w:val="00FF4F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2E8"/>
  </w:style>
  <w:style w:type="paragraph" w:styleId="1">
    <w:name w:val="heading 1"/>
    <w:basedOn w:val="a"/>
    <w:next w:val="a"/>
    <w:link w:val="10"/>
    <w:qFormat/>
    <w:rsid w:val="009637C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9637C4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9637C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40">
    <w:name w:val="Заглавие 4 Знак"/>
    <w:basedOn w:val="a0"/>
    <w:link w:val="4"/>
    <w:semiHidden/>
    <w:rsid w:val="009637C4"/>
    <w:rPr>
      <w:rFonts w:ascii="Times New Roman" w:eastAsia="Times New Roman" w:hAnsi="Times New Roman" w:cs="Times New Roman"/>
      <w:b/>
      <w:bCs/>
      <w:sz w:val="24"/>
      <w:szCs w:val="24"/>
    </w:rPr>
  </w:style>
  <w:style w:type="numbering" w:customStyle="1" w:styleId="11">
    <w:name w:val="Без списък1"/>
    <w:next w:val="a2"/>
    <w:uiPriority w:val="99"/>
    <w:semiHidden/>
    <w:unhideWhenUsed/>
    <w:rsid w:val="009637C4"/>
  </w:style>
  <w:style w:type="character" w:styleId="a3">
    <w:name w:val="Hyperlink"/>
    <w:semiHidden/>
    <w:unhideWhenUsed/>
    <w:rsid w:val="009637C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637C4"/>
    <w:rPr>
      <w:color w:val="800080" w:themeColor="followedHyperlink"/>
      <w:u w:val="single"/>
    </w:rPr>
  </w:style>
  <w:style w:type="paragraph" w:styleId="a5">
    <w:name w:val="header"/>
    <w:basedOn w:val="a"/>
    <w:link w:val="a6"/>
    <w:unhideWhenUsed/>
    <w:rsid w:val="009637C4"/>
    <w:pPr>
      <w:tabs>
        <w:tab w:val="center" w:pos="4536"/>
        <w:tab w:val="right" w:pos="9072"/>
      </w:tabs>
      <w:spacing w:after="0" w:line="240" w:lineRule="auto"/>
    </w:pPr>
    <w:rPr>
      <w:rFonts w:ascii="Times New Roman" w:eastAsia="Batang" w:hAnsi="Times New Roman" w:cs="Times New Roman"/>
      <w:sz w:val="24"/>
      <w:szCs w:val="24"/>
      <w:lang w:val="en-GB"/>
    </w:rPr>
  </w:style>
  <w:style w:type="character" w:customStyle="1" w:styleId="a6">
    <w:name w:val="Горен колонтитул Знак"/>
    <w:basedOn w:val="a0"/>
    <w:link w:val="a5"/>
    <w:rsid w:val="009637C4"/>
    <w:rPr>
      <w:rFonts w:ascii="Times New Roman" w:eastAsia="Batang" w:hAnsi="Times New Roman" w:cs="Times New Roman"/>
      <w:sz w:val="24"/>
      <w:szCs w:val="24"/>
      <w:lang w:val="en-GB"/>
    </w:rPr>
  </w:style>
  <w:style w:type="paragraph" w:styleId="a7">
    <w:name w:val="footer"/>
    <w:basedOn w:val="a"/>
    <w:link w:val="a8"/>
    <w:unhideWhenUsed/>
    <w:rsid w:val="009637C4"/>
    <w:pPr>
      <w:tabs>
        <w:tab w:val="center" w:pos="4153"/>
        <w:tab w:val="right" w:pos="8306"/>
      </w:tabs>
      <w:spacing w:after="0" w:line="240" w:lineRule="auto"/>
    </w:pPr>
    <w:rPr>
      <w:rFonts w:ascii="Times New Roman" w:eastAsia="Batang" w:hAnsi="Times New Roman" w:cs="Times New Roman"/>
      <w:sz w:val="24"/>
      <w:szCs w:val="24"/>
      <w:lang w:val="en-GB"/>
    </w:rPr>
  </w:style>
  <w:style w:type="character" w:customStyle="1" w:styleId="a8">
    <w:name w:val="Долен колонтитул Знак"/>
    <w:basedOn w:val="a0"/>
    <w:link w:val="a7"/>
    <w:rsid w:val="009637C4"/>
    <w:rPr>
      <w:rFonts w:ascii="Times New Roman" w:eastAsia="Batang" w:hAnsi="Times New Roman" w:cs="Times New Roman"/>
      <w:sz w:val="24"/>
      <w:szCs w:val="24"/>
      <w:lang w:val="en-GB"/>
    </w:rPr>
  </w:style>
  <w:style w:type="paragraph" w:styleId="a9">
    <w:name w:val="Subtitle"/>
    <w:basedOn w:val="a"/>
    <w:link w:val="aa"/>
    <w:qFormat/>
    <w:rsid w:val="009637C4"/>
    <w:pPr>
      <w:spacing w:after="0" w:line="240" w:lineRule="auto"/>
      <w:jc w:val="center"/>
    </w:pPr>
    <w:rPr>
      <w:rFonts w:ascii="Times New Roman" w:eastAsia="Batang" w:hAnsi="Times New Roman" w:cs="Times New Roman"/>
      <w:b/>
      <w:bCs/>
      <w:sz w:val="36"/>
      <w:szCs w:val="24"/>
    </w:rPr>
  </w:style>
  <w:style w:type="character" w:customStyle="1" w:styleId="aa">
    <w:name w:val="Подзаглавие Знак"/>
    <w:basedOn w:val="a0"/>
    <w:link w:val="a9"/>
    <w:rsid w:val="009637C4"/>
    <w:rPr>
      <w:rFonts w:ascii="Times New Roman" w:eastAsia="Batang" w:hAnsi="Times New Roman" w:cs="Times New Roman"/>
      <w:b/>
      <w:bCs/>
      <w:sz w:val="36"/>
      <w:szCs w:val="24"/>
    </w:rPr>
  </w:style>
  <w:style w:type="paragraph" w:styleId="ab">
    <w:name w:val="Balloon Text"/>
    <w:basedOn w:val="a"/>
    <w:link w:val="ac"/>
    <w:semiHidden/>
    <w:unhideWhenUsed/>
    <w:rsid w:val="009637C4"/>
    <w:pPr>
      <w:spacing w:after="0" w:line="240" w:lineRule="auto"/>
    </w:pPr>
    <w:rPr>
      <w:rFonts w:ascii="Tahoma" w:eastAsia="Batang" w:hAnsi="Tahoma" w:cs="Tahoma"/>
      <w:sz w:val="16"/>
      <w:szCs w:val="16"/>
      <w:lang w:val="en-GB"/>
    </w:rPr>
  </w:style>
  <w:style w:type="character" w:customStyle="1" w:styleId="ac">
    <w:name w:val="Изнесен текст Знак"/>
    <w:basedOn w:val="a0"/>
    <w:link w:val="ab"/>
    <w:semiHidden/>
    <w:rsid w:val="009637C4"/>
    <w:rPr>
      <w:rFonts w:ascii="Tahoma" w:eastAsia="Batang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637C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9637C4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9637C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40">
    <w:name w:val="Заглавие 4 Знак"/>
    <w:basedOn w:val="a0"/>
    <w:link w:val="4"/>
    <w:semiHidden/>
    <w:rsid w:val="009637C4"/>
    <w:rPr>
      <w:rFonts w:ascii="Times New Roman" w:eastAsia="Times New Roman" w:hAnsi="Times New Roman" w:cs="Times New Roman"/>
      <w:b/>
      <w:bCs/>
      <w:sz w:val="24"/>
      <w:szCs w:val="24"/>
    </w:rPr>
  </w:style>
  <w:style w:type="numbering" w:customStyle="1" w:styleId="11">
    <w:name w:val="Без списък1"/>
    <w:next w:val="a2"/>
    <w:uiPriority w:val="99"/>
    <w:semiHidden/>
    <w:unhideWhenUsed/>
    <w:rsid w:val="009637C4"/>
  </w:style>
  <w:style w:type="character" w:styleId="a3">
    <w:name w:val="Hyperlink"/>
    <w:semiHidden/>
    <w:unhideWhenUsed/>
    <w:rsid w:val="009637C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637C4"/>
    <w:rPr>
      <w:color w:val="800080" w:themeColor="followedHyperlink"/>
      <w:u w:val="single"/>
    </w:rPr>
  </w:style>
  <w:style w:type="paragraph" w:styleId="a5">
    <w:name w:val="header"/>
    <w:basedOn w:val="a"/>
    <w:link w:val="a6"/>
    <w:unhideWhenUsed/>
    <w:rsid w:val="009637C4"/>
    <w:pPr>
      <w:tabs>
        <w:tab w:val="center" w:pos="4536"/>
        <w:tab w:val="right" w:pos="9072"/>
      </w:tabs>
      <w:spacing w:after="0" w:line="240" w:lineRule="auto"/>
    </w:pPr>
    <w:rPr>
      <w:rFonts w:ascii="Times New Roman" w:eastAsia="Batang" w:hAnsi="Times New Roman" w:cs="Times New Roman"/>
      <w:sz w:val="24"/>
      <w:szCs w:val="24"/>
      <w:lang w:val="en-GB"/>
    </w:rPr>
  </w:style>
  <w:style w:type="character" w:customStyle="1" w:styleId="a6">
    <w:name w:val="Горен колонтитул Знак"/>
    <w:basedOn w:val="a0"/>
    <w:link w:val="a5"/>
    <w:rsid w:val="009637C4"/>
    <w:rPr>
      <w:rFonts w:ascii="Times New Roman" w:eastAsia="Batang" w:hAnsi="Times New Roman" w:cs="Times New Roman"/>
      <w:sz w:val="24"/>
      <w:szCs w:val="24"/>
      <w:lang w:val="en-GB"/>
    </w:rPr>
  </w:style>
  <w:style w:type="paragraph" w:styleId="a7">
    <w:name w:val="footer"/>
    <w:basedOn w:val="a"/>
    <w:link w:val="a8"/>
    <w:unhideWhenUsed/>
    <w:rsid w:val="009637C4"/>
    <w:pPr>
      <w:tabs>
        <w:tab w:val="center" w:pos="4153"/>
        <w:tab w:val="right" w:pos="8306"/>
      </w:tabs>
      <w:spacing w:after="0" w:line="240" w:lineRule="auto"/>
    </w:pPr>
    <w:rPr>
      <w:rFonts w:ascii="Times New Roman" w:eastAsia="Batang" w:hAnsi="Times New Roman" w:cs="Times New Roman"/>
      <w:sz w:val="24"/>
      <w:szCs w:val="24"/>
      <w:lang w:val="en-GB"/>
    </w:rPr>
  </w:style>
  <w:style w:type="character" w:customStyle="1" w:styleId="a8">
    <w:name w:val="Долен колонтитул Знак"/>
    <w:basedOn w:val="a0"/>
    <w:link w:val="a7"/>
    <w:rsid w:val="009637C4"/>
    <w:rPr>
      <w:rFonts w:ascii="Times New Roman" w:eastAsia="Batang" w:hAnsi="Times New Roman" w:cs="Times New Roman"/>
      <w:sz w:val="24"/>
      <w:szCs w:val="24"/>
      <w:lang w:val="en-GB"/>
    </w:rPr>
  </w:style>
  <w:style w:type="paragraph" w:styleId="a9">
    <w:name w:val="Subtitle"/>
    <w:basedOn w:val="a"/>
    <w:link w:val="aa"/>
    <w:qFormat/>
    <w:rsid w:val="009637C4"/>
    <w:pPr>
      <w:spacing w:after="0" w:line="240" w:lineRule="auto"/>
      <w:jc w:val="center"/>
    </w:pPr>
    <w:rPr>
      <w:rFonts w:ascii="Times New Roman" w:eastAsia="Batang" w:hAnsi="Times New Roman" w:cs="Times New Roman"/>
      <w:b/>
      <w:bCs/>
      <w:sz w:val="36"/>
      <w:szCs w:val="24"/>
    </w:rPr>
  </w:style>
  <w:style w:type="character" w:customStyle="1" w:styleId="aa">
    <w:name w:val="Подзаглавие Знак"/>
    <w:basedOn w:val="a0"/>
    <w:link w:val="a9"/>
    <w:rsid w:val="009637C4"/>
    <w:rPr>
      <w:rFonts w:ascii="Times New Roman" w:eastAsia="Batang" w:hAnsi="Times New Roman" w:cs="Times New Roman"/>
      <w:b/>
      <w:bCs/>
      <w:sz w:val="36"/>
      <w:szCs w:val="24"/>
    </w:rPr>
  </w:style>
  <w:style w:type="paragraph" w:styleId="ab">
    <w:name w:val="Balloon Text"/>
    <w:basedOn w:val="a"/>
    <w:link w:val="ac"/>
    <w:semiHidden/>
    <w:unhideWhenUsed/>
    <w:rsid w:val="009637C4"/>
    <w:pPr>
      <w:spacing w:after="0" w:line="240" w:lineRule="auto"/>
    </w:pPr>
    <w:rPr>
      <w:rFonts w:ascii="Tahoma" w:eastAsia="Batang" w:hAnsi="Tahoma" w:cs="Tahoma"/>
      <w:sz w:val="16"/>
      <w:szCs w:val="16"/>
      <w:lang w:val="en-GB"/>
    </w:rPr>
  </w:style>
  <w:style w:type="character" w:customStyle="1" w:styleId="ac">
    <w:name w:val="Изнесен текст Знак"/>
    <w:basedOn w:val="a0"/>
    <w:link w:val="ab"/>
    <w:semiHidden/>
    <w:rsid w:val="009637C4"/>
    <w:rPr>
      <w:rFonts w:ascii="Tahoma" w:eastAsia="Batang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1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B2F791-C13B-4D11-8BC4-16A523C30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746</TotalTime>
  <Pages>7</Pages>
  <Words>1853</Words>
  <Characters>10567</Characters>
  <Application>Microsoft Office Word</Application>
  <DocSecurity>0</DocSecurity>
  <Lines>88</Lines>
  <Paragraphs>24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Ivanov</dc:creator>
  <cp:lastModifiedBy>Rumiana Dimova</cp:lastModifiedBy>
  <cp:revision>58</cp:revision>
  <dcterms:created xsi:type="dcterms:W3CDTF">2017-01-13T11:49:00Z</dcterms:created>
  <dcterms:modified xsi:type="dcterms:W3CDTF">2020-01-29T12:49:00Z</dcterms:modified>
</cp:coreProperties>
</file>